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carpentry-internship-report"/>
    <w:p>
      <w:pPr>
        <w:pStyle w:val="Heading1"/>
      </w:pPr>
      <w:r>
        <w:t xml:space="preserve">Carpentry Internship Report</w:t>
      </w:r>
    </w:p>
    <w:bookmarkStart w:id="20" w:name="i.-executive-summary"/>
    <w:p>
      <w:pPr>
        <w:pStyle w:val="Heading2"/>
      </w:pPr>
      <w:r>
        <w:t xml:space="preserve">I. Executive Summary</w:t>
      </w:r>
    </w:p>
    <w:p>
      <w:pPr>
        <w:pStyle w:val="FirstParagraph"/>
      </w:pPr>
      <w:r>
        <w:t xml:space="preserve">This document serves as a comprehensive final report regarding my vocational internship experience in the trade of carpentry within the dynamic construction sector of the</w:t>
      </w:r>
      <w:r>
        <w:t xml:space="preserve"> </w:t>
      </w:r>
      <w:r>
        <w:rPr>
          <w:bCs/>
          <w:b/>
        </w:rPr>
        <w:t xml:space="preserve">United Arab Emirates Abu Dhabi</w:t>
      </w:r>
      <w:r>
        <w:t xml:space="preserve">. The primary objective of this internship was to bridge the gap between theoretical knowledge acquired in academic settings and practical, on-site application. Over the course of twelve weeks, I had the privilege working under seasoned master craftsmen who specialize in high-end residential fit-outs and heritage restoration projects. This report details the technical skills acquired, safety protocols observed, cultural insights gained from working in this diverse region, and an analysis of how carpentry contributes to the architectural identity of</w:t>
      </w:r>
      <w:r>
        <w:t xml:space="preserve"> </w:t>
      </w:r>
      <w:r>
        <w:rPr>
          <w:bCs/>
          <w:b/>
        </w:rPr>
        <w:t xml:space="preserve">United Arab Emirates Abu Dhabi</w:t>
      </w:r>
      <w:r>
        <w:t xml:space="preserve">.</w:t>
      </w:r>
    </w:p>
    <w:bookmarkEnd w:id="20"/>
    <w:bookmarkStart w:id="21" w:name="ii.-introduction-and-objectives"/>
    <w:p>
      <w:pPr>
        <w:pStyle w:val="Heading2"/>
      </w:pPr>
      <w:r>
        <w:t xml:space="preserve">II. Introduction and Objectives</w:t>
      </w:r>
    </w:p>
    <w:p>
      <w:pPr>
        <w:pStyle w:val="FirstParagraph"/>
      </w:pPr>
      <w:r>
        <w:t xml:space="preserve">The construction industry in</w:t>
      </w:r>
      <w:r>
        <w:t xml:space="preserve"> </w:t>
      </w:r>
      <w:r>
        <w:rPr>
          <w:bCs/>
          <w:b/>
        </w:rPr>
        <w:t xml:space="preserve">United Arab Emirates Abu Dhabi</w:t>
      </w:r>
      <w:r>
        <w:t xml:space="preserve"> </w:t>
      </w:r>
      <w:r>
        <w:t xml:space="preserve">is renowned for its rapid development, innovation, and commitment to maintaining cultural heritage while embracing modernity. As a carpentry intern, my main goal was to master the fundamental tools of the trade—such as hand saws, circular saws, planers, and joinery equipment—and understand the specific wood species prevalent in Middle Eastern construction. Furthermore I aimed to develop an understanding of local building codes and safety regulations that govern labor practices in</w:t>
      </w:r>
      <w:r>
        <w:t xml:space="preserve"> </w:t>
      </w:r>
      <w:r>
        <w:rPr>
          <w:bCs/>
          <w:b/>
        </w:rPr>
        <w:t xml:space="preserve">United Arab Emirates Abu Dhabi</w:t>
      </w:r>
      <w:r>
        <w:t xml:space="preserve">.</w:t>
      </w:r>
      <w:r>
        <w:t xml:space="preserve"> </w:t>
      </w:r>
      <w:r>
        <w:t xml:space="preserve">The internship was structured to rotate through different phases of carpentry work, including rough carpentry for structural framing, finish carpentry for cabinetry and moldings, and furniture restoration. Each phase provided unique challenges that required adaptability and precision.</w:t>
      </w:r>
    </w:p>
    <w:bookmarkEnd w:id="21"/>
    <w:bookmarkStart w:id="25" w:name="iii.-technical-skills-development"/>
    <w:p>
      <w:pPr>
        <w:pStyle w:val="Heading2"/>
      </w:pPr>
      <w:r>
        <w:t xml:space="preserve">III. Technical Skills Development</w:t>
      </w:r>
    </w:p>
    <w:bookmarkStart w:id="22" w:name="a.-material-proficiency"/>
    <w:p>
      <w:pPr>
        <w:pStyle w:val="Heading3"/>
      </w:pPr>
      <w:r>
        <w:t xml:space="preserve">A. Material Proficiency</w:t>
      </w:r>
    </w:p>
    <w:p>
      <w:pPr>
        <w:pStyle w:val="FirstParagraph"/>
      </w:pPr>
      <w:r>
        <w:t xml:space="preserve">One of the most critical aspects of my internship in</w:t>
      </w:r>
      <w:r>
        <w:t xml:space="preserve"> </w:t>
      </w:r>
      <w:r>
        <w:rPr>
          <w:bCs/>
          <w:b/>
        </w:rPr>
        <w:t xml:space="preserve">United Arab Emirates Abu Dhabi</w:t>
      </w:r>
      <w:r>
        <w:t xml:space="preserve">, was learning to work with materials suited to the local climate. Unlike European carpentry which often utilizes oak or pine, projects here frequently require tropical hardwoods such as Ipe and Cumaru due their resistance to high humidity and heat. I learned how properly acclimatize these woods before cutting, preventing warping once installed in the arid environments of</w:t>
      </w:r>
      <w:r>
        <w:t xml:space="preserve"> </w:t>
      </w:r>
      <w:r>
        <w:rPr>
          <w:bCs/>
          <w:b/>
        </w:rPr>
        <w:t xml:space="preserve">United Arab Emirates Abu Dhabi</w:t>
      </w:r>
      <w:r>
        <w:t xml:space="preserve">. Additionally we worked extensively with MDF (Medium Density Fiberboard) for cabinetry, learning techniques to seal edges effectively against moisture.</w:t>
      </w:r>
    </w:p>
    <w:bookmarkEnd w:id="22"/>
    <w:bookmarkStart w:id="23" w:name="b.-joinery-and-fabrication"/>
    <w:p>
      <w:pPr>
        <w:pStyle w:val="Heading3"/>
      </w:pPr>
      <w:r>
        <w:t xml:space="preserve">B. Joinery and Fabrication</w:t>
      </w:r>
    </w:p>
    <w:p>
      <w:pPr>
        <w:pStyle w:val="FirstParagraph"/>
      </w:pPr>
      <w:r>
        <w:t xml:space="preserve">Under the guidance of my supervisor, I advanced from simple butt joints to complex dovetail and mortise-and-tenon joinery. We focused heavily on precision measuring using laser levels and tape measures a necessity in</w:t>
      </w:r>
      <w:r>
        <w:t xml:space="preserve"> </w:t>
      </w:r>
      <w:r>
        <w:rPr>
          <w:bCs/>
          <w:b/>
        </w:rPr>
        <w:t xml:space="preserve">United Arab Emirates Abu Dhabi</w:t>
      </w:r>
      <w:r>
        <w:t xml:space="preserve"> </w:t>
      </w:r>
      <w:r>
        <w:t xml:space="preserve">where tolerances for luxury finishes are exceptionally tight. I gained proficiency in operating table saws, band saws, and routers safely. A significant portion of the training involved creating custom shelving units and closet systems that maximized space in modern apartments typical of developments like Saadiyat Island or Al Reem Island.</w:t>
      </w:r>
    </w:p>
    <w:bookmarkEnd w:id="23"/>
    <w:bookmarkStart w:id="24" w:name="c-traditional-craftsmanship"/>
    <w:p>
      <w:pPr>
        <w:pStyle w:val="Heading3"/>
      </w:pPr>
      <w:r>
        <w:t xml:space="preserve">C&gt; Traditional Craftsmanship</w:t>
      </w:r>
    </w:p>
    <w:p>
      <w:pPr>
        <w:pStyle w:val="FirstParagraph"/>
      </w:pPr>
      <w:r>
        <w:t xml:space="preserve">Beyond modern construction, our firm undertook restoration projects for traditional Emirati homes. Here I learned intricate wood carving techniques used in decorative screens (Rawashin) and doors. This experience highlighted the rich history of carpentry in</w:t>
      </w:r>
      <w:r>
        <w:t xml:space="preserve"> </w:t>
      </w:r>
      <w:r>
        <w:rPr>
          <w:bCs/>
          <w:b/>
        </w:rPr>
        <w:t xml:space="preserve">United Arab Emirates Abu Dhabi</w:t>
      </w:r>
      <w:r>
        <w:t xml:space="preserve">, where natural ventilation design relies heavily on skilled woodworking. Understanding these traditional methods provided a deeper appreciation for the cultural significance of our work.</w:t>
      </w:r>
    </w:p>
    <w:bookmarkEnd w:id="24"/>
    <w:bookmarkEnd w:id="25"/>
    <w:bookmarkStart w:id="26" w:name="Xdc9e2e00b1083d8751d6cb50954936dca14df61"/>
    <w:p>
      <w:pPr>
        <w:pStyle w:val="Heading2"/>
      </w:pPr>
      <w:r>
        <w:t xml:space="preserve">IV. Safety and Compliance in United Arab Emirates Abu Dhabi</w:t>
      </w:r>
    </w:p>
    <w:p>
      <w:pPr>
        <w:pStyle w:val="FirstParagraph"/>
      </w:pPr>
      <w:r>
        <w:t xml:space="preserve">Safety is paramount in any construction environment, but strict adherence to regulations is even more critical in</w:t>
      </w:r>
      <w:r>
        <w:t xml:space="preserve"> </w:t>
      </w:r>
      <w:r>
        <w:rPr>
          <w:bCs/>
          <w:b/>
        </w:rPr>
        <w:t xml:space="preserve">United Arab Emirates Abu Dhabi</w:t>
      </w:r>
      <w:r>
        <w:t xml:space="preserve">. The internship enforced rigorous safety protocols mandated by local authorities. I underwent comprehensive training on the use of personal protective equipment (PPE), including dust masks specifically rated for fine particulates generated by sand and wood dust, hearing protection, and anti-slip footwear.</w:t>
      </w:r>
      <w:r>
        <w:t xml:space="preserve"> </w:t>
      </w:r>
      <w:r>
        <w:t xml:space="preserve">We adhered to strict fire safety guidelines given the flammability of wood materials in a dry climate. All workshop areas were equipped with advanced sprinkler systems, and hot work permits were required for any welding or soldering activities near wooden structures. Furthermore I learned about the labor laws in</w:t>
      </w:r>
      <w:r>
        <w:t xml:space="preserve"> </w:t>
      </w:r>
      <w:r>
        <w:rPr>
          <w:bCs/>
          <w:b/>
        </w:rPr>
        <w:t xml:space="preserve">United Arab Emirates Abu Dhabi</w:t>
      </w:r>
      <w:r>
        <w:t xml:space="preserve">, which protect worker rights including mandatory rest periods during peak summer hours to prevent heatstroke an essential consideration for outdoor carpentry tasks.</w:t>
      </w:r>
    </w:p>
    <w:bookmarkEnd w:id="26"/>
    <w:bookmarkStart w:id="27" w:name="X92e1469e0b2444c1a747b12f4b9870aff07c975"/>
    <w:p>
      <w:pPr>
        <w:pStyle w:val="Heading2"/>
      </w:pPr>
      <w:r>
        <w:t xml:space="preserve">V. Cultural Integration and Professionalism</w:t>
      </w:r>
    </w:p>
    <w:p>
      <w:pPr>
        <w:pStyle w:val="FirstParagraph"/>
      </w:pPr>
      <w:r>
        <w:t xml:space="preserve">Working in</w:t>
      </w:r>
      <w:r>
        <w:t xml:space="preserve"> </w:t>
      </w:r>
      <w:r>
        <w:rPr>
          <w:bCs/>
          <w:b/>
        </w:rPr>
        <w:t xml:space="preserve">United Arab Emirates Abu Dhabi</w:t>
      </w:r>
      <w:r>
        <w:t xml:space="preserve">, the workforce is incredibly diverse, comprising experts from Europe, Asia, Africa and the Middle East itself. This internship taught me invaluable lessons in cross-cultural communication. Language barriers were often overcome through visual demonstrations and standardized technical terminology. I developed a professional respect for colleagues from various backgrounds who brought different techniques and problem-solving approaches to their carpentry work.</w:t>
      </w:r>
      <w:r>
        <w:t xml:space="preserve"> </w:t>
      </w:r>
      <w:r>
        <w:t xml:space="preserve">I also learned the importance of punctuality and hierarchy within the worksite, values deeply rooted in both Western construction standards and Emirati business culture. Maintaining a respectful attitude towards local customs, including prayer times which occasionally adjusted our work schedules was an important aspect of integration into the professional environment of</w:t>
      </w:r>
      <w:r>
        <w:t xml:space="preserve"> </w:t>
      </w:r>
      <w:r>
        <w:rPr>
          <w:bCs/>
          <w:b/>
        </w:rPr>
        <w:t xml:space="preserve">United Arab Emirates Abu Dhabi</w:t>
      </w:r>
      <w:r>
        <w:t xml:space="preserve">.</w:t>
      </w:r>
    </w:p>
    <w:bookmarkEnd w:id="27"/>
    <w:bookmarkStart w:id="28" w:name="vi.-challenges-and-problem-solving"/>
    <w:p>
      <w:pPr>
        <w:pStyle w:val="Heading2"/>
      </w:pPr>
      <w:r>
        <w:t xml:space="preserve">VI. Challenges and Problem Solving</w:t>
      </w:r>
    </w:p>
    <w:p>
      <w:pPr>
        <w:pStyle w:val="FirstParagraph"/>
      </w:pPr>
      <w:r>
        <w:t xml:space="preserve">A major challenge faced during the internship was dealing with supply chain delays for specific imported wood finishes. To mitigate this, I assisted in sourcing local alternatives that matched the aesthetic requirements of clients in</w:t>
      </w:r>
      <w:r>
        <w:t xml:space="preserve"> </w:t>
      </w:r>
      <w:r>
        <w:rPr>
          <w:bCs/>
          <w:b/>
        </w:rPr>
        <w:t xml:space="preserve">United Arab Emirates Abu Dhabi</w:t>
      </w:r>
      <w:r>
        <w:t xml:space="preserve">. This experience taught me adaptability and resourcefulness another vital skill for any carpenter operating in a global market like the UAE.</w:t>
      </w:r>
      <w:r>
        <w:t xml:space="preserve"> </w:t>
      </w:r>
      <w:r>
        <w:t xml:space="preserve">Another challenge was maintaining precision despite high temperatures affecting tool calibration. I learned to frequently recalibrate measuring devices and allow wood pieces to stabilize before final assembly, ensuring that joints remained tight despite thermal expansion issues common in</w:t>
      </w:r>
      <w:r>
        <w:t xml:space="preserve"> </w:t>
      </w:r>
      <w:r>
        <w:rPr>
          <w:bCs/>
          <w:b/>
        </w:rPr>
        <w:t xml:space="preserve">United Arab Emirates Abu Dhabi</w:t>
      </w:r>
      <w:r>
        <w:t xml:space="preserve">.</w:t>
      </w:r>
    </w:p>
    <w:bookmarkEnd w:id="28"/>
    <w:bookmarkStart w:id="30" w:name="vii.-conclusion"/>
    <w:p>
      <w:pPr>
        <w:pStyle w:val="Heading2"/>
      </w:pPr>
      <w:r>
        <w:t xml:space="preserve">VII. Conclusion</w:t>
      </w:r>
    </w:p>
    <w:p>
      <w:pPr>
        <w:pStyle w:val="FirstParagraph"/>
      </w:pPr>
      <w:r>
        <w:t xml:space="preserve">In conclusion, my internship as a carpenter in</w:t>
      </w:r>
      <w:r>
        <w:t xml:space="preserve"> </w:t>
      </w:r>
      <w:r>
        <w:rPr>
          <w:bCs/>
          <w:b/>
        </w:rPr>
        <w:t xml:space="preserve">United Arab Emirates Abu Dhabi</w:t>
      </w:r>
      <w:r>
        <w:rPr>
          <w:vertAlign w:val="superscript"/>
        </w:rPr>
        <w:t xml:space="preserve">*</w:t>
      </w:r>
      <w:r>
        <w:t xml:space="preserve"> </w:t>
      </w:r>
      <w:r>
        <w:t xml:space="preserve">has been an instrumental period of growth both technically and professionally. I have gained hands-on experience with diverse materials, mastered essential joinery techniques, and internalized strict safety protocols unique to the region. More importantly I developed a deep respect for the craftsmanship that defines the architectural landscape of</w:t>
      </w:r>
      <w:r>
        <w:t xml:space="preserve"> </w:t>
      </w:r>
      <w:r>
        <w:rPr>
          <w:bCs/>
          <w:b/>
        </w:rPr>
        <w:t xml:space="preserve">United Arab Emirates Abu Dhabi</w:t>
      </w:r>
      <w:r>
        <w:t xml:space="preserve">.</w:t>
      </w:r>
      <w:r>
        <w:t xml:space="preserve"> </w:t>
      </w:r>
      <w:r>
        <w:t xml:space="preserve">The skills acquired during this period have prepared me to pursue a career as a competent carpenter capable of contributing to projects ranging from modern high-rises to heritage restorations. The experience has reinforced my passion for woodworking and provided me with the global perspective necessary to thrive in international construction environments. I am confident that the foundation laid during this internship will support my continued development as a skilled artisan committed upholding the high standards of carpentry associated with</w:t>
      </w:r>
      <w:r>
        <w:t xml:space="preserve"> </w:t>
      </w:r>
      <w:r>
        <w:rPr>
          <w:bCs/>
          <w:b/>
        </w:rPr>
        <w:t xml:space="preserve">United Arab Emirates Abu Dhabi</w:t>
      </w:r>
      <w:r>
        <w:t xml:space="preserve">.</w:t>
      </w:r>
    </w:p>
    <w:bookmarkStart w:id="29" w:name="viii.-acknowledgements"/>
    <w:p>
      <w:pPr>
        <w:pStyle w:val="Heading3"/>
      </w:pPr>
      <w:r>
        <w:t xml:space="preserve">VIII. Acknowledgements</w:t>
      </w:r>
    </w:p>
    <w:p>
      <w:pPr>
        <w:pStyle w:val="FirstParagraph"/>
      </w:pPr>
      <w:r>
        <w:t xml:space="preserve">I would like to extend my sincere gratitude to my supervisors and mentors for their patience and expertise. Their dedication to teaching me the craft in</w:t>
      </w:r>
      <w:r>
        <w:t xml:space="preserve"> </w:t>
      </w:r>
      <w:r>
        <w:rPr>
          <w:bCs/>
          <w:b/>
        </w:rPr>
        <w:t xml:space="preserve">United Arab Emirates Abu Dhabi</w:t>
      </w:r>
      <w:r>
        <w:rPr>
          <w:vertAlign w:val="superscript"/>
        </w:rPr>
        <w:t xml:space="preserve">*</w:t>
      </w:r>
      <w:r>
        <w:t xml:space="preserve"> </w:t>
      </w:r>
      <w:r>
        <w:t xml:space="preserve">has been invaluable. I also thank the construction firm that facilitated this internship, providing me with access to state-of-the-art tools and real-world project exposure.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the United Arab Emirates Abu Dhabi</dc:title>
  <dc:creator/>
  <dc:language>en</dc:language>
  <cp:keywords/>
  <dcterms:created xsi:type="dcterms:W3CDTF">2026-07-29T03:08:51Z</dcterms:created>
  <dcterms:modified xsi:type="dcterms:W3CDTF">2026-07-29T03:08:51Z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