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Excellence</w:t>
      </w:r>
      <w:r>
        <w:t xml:space="preserve"> </w:t>
      </w:r>
      <w:r>
        <w:t xml:space="preserve">in</w:t>
      </w:r>
      <w:r>
        <w:t xml:space="preserve"> </w:t>
      </w:r>
      <w:r>
        <w:t xml:space="preserve">Kazakhstan</w:t>
      </w:r>
      <w:r>
        <w:t xml:space="preserve"> </w:t>
      </w:r>
      <w:r>
        <w:t xml:space="preserve">Almaty</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Academic Board &amp; Culinary Department</w:t>
      </w:r>
      <w:r>
        <w:br/>
      </w:r>
      <w:r>
        <w:rPr>
          <w:bCs/>
          <w:b/>
        </w:rPr>
        <w:t xml:space="preserve">From:</w:t>
      </w:r>
      <w:r>
        <w:t xml:space="preserve">[Your Name], Intern Chef</w:t>
      </w:r>
      <w:r>
        <w:br/>
      </w:r>
      <w:r>
        <w:br/>
      </w:r>
    </w:p>
    <w:p>
      <w:pPr>
        <w:pStyle w:val="BodyText"/>
      </w:pPr>
      <w:r>
        <w:t xml:space="preserve">b</w:t>
      </w:r>
      <w:r>
        <w:br/>
      </w:r>
    </w:p>
    <w:bookmarkStart w:id="33" w:name="Xda8000265f1ff32a9a59ae7aa95fea099f13f72"/>
    <w:p>
      <w:pPr>
        <w:pStyle w:val="Heading1"/>
      </w:pPr>
      <w:r>
        <w:t xml:space="preserve">Culinary Arts Internship Report:</w:t>
      </w:r>
      <w:r>
        <w:br/>
      </w:r>
      <w:r>
        <w:t xml:space="preserve">Mastering Traditions in Kazakhstan Almaty</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Internship Report</w:t>
      </w:r>
      <w:r>
        <w:t xml:space="preserve"> </w:t>
      </w:r>
      <w:r>
        <w:t xml:space="preserve">detailing my six-month tenure as a Junior</w:t>
      </w:r>
      <w:r>
        <w:t xml:space="preserve"> </w:t>
      </w:r>
      <w:r>
        <w:rPr>
          <w:bCs/>
          <w:b/>
        </w:rPr>
        <w:t xml:space="preserve">Chef</w:t>
      </w:r>
      <w:r>
        <w:t xml:space="preserve">. The primary objective of this period was to acquire practical skills in professional kitchen management, culinary techniques, and cultural food integration. This experience took place in</w:t>
      </w:r>
      <w:r>
        <w:t xml:space="preserve"> </w:t>
      </w:r>
      <w:r>
        <w:rPr>
          <w:bCs/>
          <w:b/>
        </w:rPr>
        <w:t xml:space="preserve">Kazakhstan Almaty</w:t>
      </w:r>
      <w:r>
        <w:t xml:space="preserve">, a city renowned for its vibrant gastronomic landscape where East meets West. By immersing myself in the local culinary culture while applying international standards of cooking, I have gained invaluable insights into the dynamics of modern hospitality within this region.</w:t>
      </w:r>
    </w:p>
    <w:bookmarkEnd w:id="20"/>
    <w:bookmarkStart w:id="21" w:name="introduction-and-context"/>
    <w:p>
      <w:pPr>
        <w:pStyle w:val="Heading2"/>
      </w:pPr>
      <w:r>
        <w:t xml:space="preserve">2. Introduction and Context</w:t>
      </w:r>
    </w:p>
    <w:p>
      <w:pPr>
        <w:pStyle w:val="FirstParagraph"/>
      </w:pPr>
      <w:r>
        <w:rPr>
          <w:bCs/>
          <w:b/>
        </w:rPr>
        <w:t xml:space="preserve">Kazakhstan Almaty</w:t>
      </w:r>
      <w:r>
        <w:t xml:space="preserve"> </w:t>
      </w:r>
      <w:r>
        <w:t xml:space="preserve">is not merely a logistical hub; it is a cultural melting pot that offers unique challenges and opportunities for culinary professionals. As an intern, I chose this location to understand how traditional Central Asian flavors are being reimagined in contemporary settings. The role of the</w:t>
      </w:r>
      <w:r>
        <w:t xml:space="preserve"> </w:t>
      </w:r>
      <w:r>
        <w:rPr>
          <w:bCs/>
          <w:b/>
        </w:rPr>
        <w:t xml:space="preserve">Chef</w:t>
      </w:r>
      <w:r>
        <w:t xml:space="preserve"> </w:t>
      </w:r>
      <w:r>
        <w:t xml:space="preserve">here extends beyond cooking; it involves bridging the gap between historical nomadic traditions—such as those involving lamb, horse meat, and dairy—and modern European culinary techniques.</w:t>
      </w:r>
    </w:p>
    <w:p>
      <w:pPr>
        <w:pStyle w:val="BodyText"/>
      </w:pPr>
      <w:r>
        <w:t xml:space="preserve">The restaurant selected for this</w:t>
      </w:r>
      <w:r>
        <w:t xml:space="preserve"> </w:t>
      </w:r>
      <w:r>
        <w:rPr>
          <w:bCs/>
          <w:b/>
        </w:rPr>
        <w:t xml:space="preserve">Internship Report</w:t>
      </w:r>
      <w:r>
        <w:t xml:space="preserve">, "The Silk Road Kitchen," is located in the heart of</w:t>
      </w:r>
      <w:r>
        <w:t xml:space="preserve"> </w:t>
      </w:r>
      <w:r>
        <w:rPr>
          <w:bCs/>
          <w:b/>
        </w:rPr>
        <w:t xml:space="preserve">Kazakhstan Almaty</w:t>
      </w:r>
      <w:r>
        <w:t xml:space="preserve">. It aims to provide an upscale dining experience that respects heritage while embracing innovation. My position as a Junior Chef required me to adapt quickly to high-pressure environments, manage inventory with precision, and collaborate with a diverse team of culinary artists.</w:t>
      </w:r>
    </w:p>
    <w:bookmarkEnd w:id="21"/>
    <w:bookmarkStart w:id="22" w:name="objectives-of-the-internship"/>
    <w:p>
      <w:pPr>
        <w:pStyle w:val="Heading2"/>
      </w:pPr>
      <w:r>
        <w:t xml:space="preserve">3. Objectives of the Internship</w:t>
      </w:r>
    </w:p>
    <w:p>
      <w:pPr>
        <w:pStyle w:val="FirstParagraph"/>
      </w:pPr>
      <w:r>
        <w:t xml:space="preserve">The goals set forth at the beginning of this</w:t>
      </w:r>
      <w:r>
        <w:t xml:space="preserve"> </w:t>
      </w:r>
      <w:r>
        <w:rPr>
          <w:bCs/>
          <w:b/>
        </w:rPr>
        <w:t xml:space="preserve">Internship Report</w:t>
      </w:r>
      <w:r>
        <w:t xml:space="preserve"> </w:t>
      </w:r>
      <w:r>
        <w:t xml:space="preserve">process were multifaceted:</w:t>
      </w:r>
    </w:p>
    <w:p>
      <w:pPr>
        <w:numPr>
          <w:ilvl w:val="0"/>
          <w:numId w:val="1001"/>
        </w:numPr>
        <w:pStyle w:val="Compact"/>
      </w:pPr>
      <w:r>
        <w:t xml:space="preserve">To master foundational French and Central Asian cooking techniques.</w:t>
      </w:r>
    </w:p>
    <w:p>
      <w:pPr>
        <w:numPr>
          <w:ilvl w:val="0"/>
          <w:numId w:val="1001"/>
        </w:numPr>
        <w:pStyle w:val="Compact"/>
      </w:pPr>
      <w:r>
        <w:t xml:space="preserve">To develop a deep understanding of local ingredients sourced specifically from markets in</w:t>
      </w:r>
      <w:r>
        <w:t xml:space="preserve"> </w:t>
      </w:r>
      <w:r>
        <w:rPr>
          <w:bCs/>
          <w:b/>
        </w:rPr>
        <w:t xml:space="preserve">Kazakhstan Almaty</w:t>
      </w:r>
      <w:r>
        <w:t xml:space="preserve">.</w:t>
      </w:r>
    </w:p>
    <w:p>
      <w:pPr>
        <w:numPr>
          <w:ilvl w:val="0"/>
          <w:numId w:val="1001"/>
        </w:numPr>
        <w:pStyle w:val="Compact"/>
      </w:pPr>
      <w:r>
        <w:t xml:space="preserve">To enhance skills in kitchen brigade management and hygiene protocols.</w:t>
      </w:r>
    </w:p>
    <w:p>
      <w:pPr>
        <w:pStyle w:val="FirstParagraph"/>
      </w:pPr>
      <w:r>
        <w:t xml:space="preserve">These objectives were designed to ensure that as a</w:t>
      </w:r>
      <w:r>
        <w:t xml:space="preserve"> </w:t>
      </w:r>
      <w:r>
        <w:rPr>
          <w:bCs/>
          <w:b/>
        </w:rPr>
        <w:t xml:space="preserve">Chef</w:t>
      </w:r>
      <w:r>
        <w:t xml:space="preserve">, I could contribute meaningfully to the menu development while respecting the cultural nuances of</w:t>
      </w:r>
      <w:r>
        <w:t xml:space="preserve"> </w:t>
      </w:r>
      <w:r>
        <w:rPr>
          <w:bCs/>
          <w:b/>
        </w:rPr>
        <w:t xml:space="preserve">Kazakhstan Almaty</w:t>
      </w:r>
      <w:r>
        <w:t xml:space="preserve">.</w:t>
      </w:r>
    </w:p>
    <w:bookmarkEnd w:id="22"/>
    <w:bookmarkStart w:id="25" w:name="daily-responsibilities-and-tasks"/>
    <w:p>
      <w:pPr>
        <w:pStyle w:val="Heading2"/>
      </w:pPr>
      <w:r>
        <w:t xml:space="preserve">4. Daily Responsibilities and Tasks</w:t>
      </w:r>
    </w:p>
    <w:p>
      <w:pPr>
        <w:pStyle w:val="FirstParagraph"/>
      </w:pPr>
      <w:r>
        <w:t xml:space="preserve">The daily routine of a</w:t>
      </w:r>
    </w:p>
    <w:p>
      <w:pPr>
        <w:pStyle w:val="BodyText"/>
      </w:pPr>
      <w:r>
        <w:t xml:space="preserve">Chef</w:t>
      </w:r>
    </w:p>
    <w:p>
      <w:pPr>
        <w:pStyle w:val="BodyText"/>
      </w:pPr>
      <w:r>
        <w:t xml:space="preserve">i an intern is rigorous. My days began at 6:00 AM, allowing time for kitchen inspection and preparation before the lunch service. A significant portion of my role involved "Mise en Place," ensuring all ingredients were chopped, measured, and ready. In</w:t>
      </w:r>
      <w:r>
        <w:t xml:space="preserve"> </w:t>
      </w:r>
      <w:r>
        <w:rPr>
          <w:bCs/>
          <w:b/>
        </w:rPr>
        <w:t xml:space="preserve">Kazakhstan Almaty</w:t>
      </w:r>
      <w:r>
        <w:t xml:space="preserve">, this often meant working with fresh produce from local alpine farms or dried goods imported via trade routes.</w:t>
      </w:r>
    </w:p>
    <w:bookmarkStart w:id="23" w:name="ingredient-sourcing-and-localization"/>
    <w:p>
      <w:pPr>
        <w:pStyle w:val="Heading3"/>
      </w:pPr>
      <w:r>
        <w:t xml:space="preserve">4.1 Ingredient Sourcing and Localization</w:t>
      </w:r>
    </w:p>
    <w:p>
      <w:pPr>
        <w:pStyle w:val="FirstParagraph"/>
      </w:pPr>
      <w:r>
        <w:t xml:space="preserve">A critical aspect of this</w:t>
      </w:r>
      <w:r>
        <w:t xml:space="preserve"> </w:t>
      </w:r>
      <w:r>
        <w:rPr>
          <w:bCs/>
          <w:b/>
        </w:rPr>
        <w:t xml:space="preserve">Internship Report</w:t>
      </w:r>
      <w:r>
        <w:t xml:space="preserve"> </w:t>
      </w:r>
      <w:r>
        <w:t xml:space="preserve">focuses on sourcing. I learned to navigate the bazaars of</w:t>
      </w:r>
      <w:r>
        <w:t xml:space="preserve"> </w:t>
      </w:r>
      <w:r>
        <w:rPr>
          <w:bCs/>
          <w:b/>
        </w:rPr>
        <w:t xml:space="preserve">Kazakhstan Almaty</w:t>
      </w:r>
      <w:r>
        <w:t xml:space="preserve">, interacting directly with farmers and producers. This direct relationship allowed me to understand the seasonality of ingredients such as saffron, wild berries, and premium lamb cuts. As a</w:t>
      </w:r>
    </w:p>
    <w:p>
      <w:pPr>
        <w:pStyle w:val="BodyText"/>
      </w:pPr>
      <w:r>
        <w:t xml:space="preserve">Chef</w:t>
      </w:r>
    </w:p>
    <w:p>
      <w:pPr>
        <w:pStyle w:val="BodyText"/>
      </w:pPr>
      <w:r>
        <w:t xml:space="preserve">i intern, I was responsible for quality checking these ingredients upon delivery.</w:t>
      </w:r>
    </w:p>
    <w:bookmarkEnd w:id="23"/>
    <w:bookmarkStart w:id="24" w:name="menu-development-and-execution"/>
    <w:p>
      <w:pPr>
        <w:pStyle w:val="Heading3"/>
      </w:pPr>
      <w:r>
        <w:t xml:space="preserve">4.2 Menu Development and Execution</w:t>
      </w:r>
    </w:p>
    <w:p>
      <w:pPr>
        <w:pStyle w:val="FirstParagraph"/>
      </w:pPr>
      <w:r>
        <w:t xml:space="preserve">I assisted the Head Chef in revamping seasonal menus. One notable project involved creating a fusion dish that combined traditional Kazakh beshbarmak elements with French plating techniques. This required precise knife skills and an understanding of flavor profiles unique to</w:t>
      </w:r>
      <w:r>
        <w:t xml:space="preserve"> </w:t>
      </w:r>
      <w:r>
        <w:rPr>
          <w:bCs/>
          <w:b/>
        </w:rPr>
        <w:t xml:space="preserve">Kazakhstan Almaty</w:t>
      </w:r>
      <w:r>
        <w:t xml:space="preserve">. The successful execution of this dish demonstrated the potential for culinary innovation in the region.</w:t>
      </w:r>
    </w:p>
    <w:bookmarkEnd w:id="24"/>
    <w:bookmarkEnd w:id="25"/>
    <w:bookmarkStart w:id="29" w:name="key-learning-outcomes"/>
    <w:p>
      <w:pPr>
        <w:pStyle w:val="Heading2"/>
      </w:pPr>
      <w:r>
        <w:t xml:space="preserve">5. Key Learning Outcomes</w:t>
      </w:r>
    </w:p>
    <w:p>
      <w:pPr>
        <w:pStyle w:val="FirstParagraph"/>
      </w:pPr>
      <w:r>
        <w:t xml:space="preserve">This experience has been transformative for my career as a</w:t>
      </w:r>
    </w:p>
    <w:p>
      <w:pPr>
        <w:pStyle w:val="BodyText"/>
      </w:pPr>
      <w:r>
        <w:t xml:space="preserve">Chef</w:t>
      </w:r>
    </w:p>
    <w:p>
      <w:pPr>
        <w:pStyle w:val="BodyText"/>
      </w:pPr>
      <w:r>
        <w:t xml:space="preserve">i. The following key learnings are documented here as part of this</w:t>
      </w:r>
      <w:r>
        <w:t xml:space="preserve"> </w:t>
      </w:r>
      <w:r>
        <w:rPr>
          <w:bCs/>
          <w:b/>
        </w:rPr>
        <w:t xml:space="preserve">Internship Report</w:t>
      </w:r>
      <w:r>
        <w:t xml:space="preserve">:</w:t>
      </w:r>
    </w:p>
    <w:bookmarkStart w:id="26" w:name="cultural-adaptation-and-sensitivity"/>
    <w:p>
      <w:pPr>
        <w:pStyle w:val="Heading3"/>
      </w:pPr>
      <w:r>
        <w:t xml:space="preserve">5.1 Cultural Adaptation and Sensitivity</w:t>
      </w:r>
    </w:p>
    <w:p>
      <w:pPr>
        <w:pStyle w:val="FirstParagraph"/>
      </w:pPr>
      <w:r>
        <w:t xml:space="preserve">Cooking in</w:t>
      </w:r>
    </w:p>
    <w:p>
      <w:pPr>
        <w:pStyle w:val="BodyText"/>
      </w:pPr>
      <w:r>
        <w:t xml:space="preserve">Kazakhstan Almaty</w:t>
      </w:r>
    </w:p>
    <w:p>
      <w:pPr>
        <w:pStyle w:val="BodyText"/>
      </w:pPr>
      <w:r>
        <w:t xml:space="preserve">i taught me the importance of cultural respect in food preparation. Understanding halal dietary restrictions and traditional feast preparations (such as those for Nauryz) was essential. As a</w:t>
      </w:r>
    </w:p>
    <w:p>
      <w:pPr>
        <w:pStyle w:val="BodyText"/>
      </w:pPr>
      <w:r>
        <w:t xml:space="preserve">Chef</w:t>
      </w:r>
    </w:p>
    <w:p>
      <w:pPr>
        <w:pStyle w:val="BodyText"/>
      </w:pPr>
      <w:r>
        <w:t xml:space="preserve">i, one must not only cook well but also serve with cultural intelligence.</w:t>
      </w:r>
    </w:p>
    <w:bookmarkEnd w:id="26"/>
    <w:bookmarkStart w:id="27" w:name="operational-efficiency"/>
    <w:p>
      <w:pPr>
        <w:pStyle w:val="Heading3"/>
      </w:pPr>
      <w:r>
        <w:t xml:space="preserve">5.2 Operational Efficiency</w:t>
      </w:r>
    </w:p>
    <w:p>
      <w:pPr>
        <w:pStyle w:val="FirstParagraph"/>
      </w:pPr>
      <w:r>
        <w:t xml:space="preserve">The fast-paced environment of restaurants in</w:t>
      </w:r>
    </w:p>
    <w:p>
      <w:pPr>
        <w:pStyle w:val="BodyText"/>
      </w:pPr>
      <w:r>
        <w:t xml:space="preserve">Kazakhstan Almaty</w:t>
      </w:r>
    </w:p>
    <w:p>
      <w:pPr>
        <w:pStyle w:val="BodyText"/>
      </w:pPr>
      <w:r>
        <w:t xml:space="preserve">i during peak tourist seasons taught me time management. I learned to coordinate with the front-of-house staff to ensure smooth service, a skill vital for any aspiring</w:t>
      </w:r>
    </w:p>
    <w:p>
      <w:pPr>
        <w:pStyle w:val="BodyText"/>
      </w:pPr>
      <w:r>
        <w:t xml:space="preserve">Chef</w:t>
      </w:r>
    </w:p>
    <w:p>
      <w:pPr>
        <w:pStyle w:val="BodyText"/>
      </w:pPr>
      <w:r>
        <w:t xml:space="preserve">.</w:t>
      </w:r>
    </w:p>
    <w:bookmarkEnd w:id="27"/>
    <w:bookmarkStart w:id="28" w:name="sustainability-practices"/>
    <w:p>
      <w:pPr>
        <w:pStyle w:val="Heading3"/>
      </w:pPr>
      <w:r>
        <w:t xml:space="preserve">5.3 Sustainability Practices</w:t>
      </w:r>
    </w:p>
    <w:p>
      <w:pPr>
        <w:pStyle w:val="FirstParagraph"/>
      </w:pPr>
      <w:r>
        <w:t xml:space="preserve">I observed and implemented waste-reduction strategies focused on using every part of the ingredient. This aligns with global trends but is particularly relevant in</w:t>
      </w:r>
    </w:p>
    <w:p>
      <w:pPr>
        <w:pStyle w:val="BodyText"/>
      </w:pPr>
      <w:r>
        <w:t xml:space="preserve">Kazakhstan Almaty</w:t>
      </w:r>
    </w:p>
    <w:p>
      <w:pPr>
        <w:pStyle w:val="BodyText"/>
      </w:pPr>
      <w:r>
        <w:t xml:space="preserve">i, where respecting resources is deeply rooted in nomadic heritage.</w:t>
      </w:r>
    </w:p>
    <w:bookmarkEnd w:id="28"/>
    <w:bookmarkEnd w:id="29"/>
    <w:bookmarkStart w:id="30" w:name="challenges-faced"/>
    <w:p>
      <w:pPr>
        <w:pStyle w:val="Heading2"/>
      </w:pPr>
      <w:r>
        <w:t xml:space="preserve">6. Challenges Faced</w:t>
      </w:r>
    </w:p>
    <w:p>
      <w:pPr>
        <w:pStyle w:val="FirstParagraph"/>
      </w:pPr>
      <w:r>
        <w:t xml:space="preserve">The transition into a professional kitchen environment presented challenges. Language barriers were initially present when dealing with local suppliers who primarily spoke Kazakh or Russian. However, this was overcome through patience and the universal language of cooking. Another challenge was the supply chain volatility affecting specific imported ingredients in</w:t>
      </w:r>
      <w:r>
        <w:t xml:space="preserve"> </w:t>
      </w:r>
      <w:r>
        <w:rPr>
          <w:bCs/>
          <w:b/>
        </w:rPr>
        <w:t xml:space="preserve">Kazakhstan Almaty</w:t>
      </w:r>
      <w:r>
        <w:t xml:space="preserve">, which required creativity and adaptability from the</w:t>
      </w:r>
    </w:p>
    <w:p>
      <w:pPr>
        <w:pStyle w:val="BodyText"/>
      </w:pPr>
      <w:r>
        <w:t xml:space="preserve">Chef</w:t>
      </w:r>
    </w:p>
    <w:p>
      <w:pPr>
        <w:pStyle w:val="BodyText"/>
      </w:pPr>
      <w:r>
        <w:t xml:space="preserve">team.</w:t>
      </w:r>
    </w:p>
    <w:bookmarkEnd w:id="30"/>
    <w:bookmarkStart w:id="31" w:name="conclusion"/>
    <w:p>
      <w:pPr>
        <w:pStyle w:val="Heading2"/>
      </w:pPr>
      <w:r>
        <w:t xml:space="preserve">7. Conclusion</w:t>
      </w:r>
    </w:p>
    <w:p>
      <w:pPr>
        <w:pStyle w:val="FirstParagraph"/>
      </w:pPr>
      <w:r>
        <w:t xml:space="preserve">In conclusion, this internship has been a pivotal chapter in my development as a culinary professional. The experience gained in</w:t>
      </w:r>
    </w:p>
    <w:p>
      <w:pPr>
        <w:pStyle w:val="BodyText"/>
      </w:pPr>
      <w:r>
        <w:t xml:space="preserve">Kazakhstan Almaty</w:t>
      </w:r>
    </w:p>
    <w:p>
      <w:pPr>
        <w:pStyle w:val="BodyText"/>
      </w:pPr>
      <w:r>
        <w:t xml:space="preserve">i has provided me with a robust foundation in both traditional and modern cooking methods. As documented in this</w:t>
      </w:r>
    </w:p>
    <w:p>
      <w:pPr>
        <w:pStyle w:val="BodyText"/>
      </w:pPr>
      <w:r>
        <w:t xml:space="preserve">Internship Report</w:t>
      </w:r>
    </w:p>
    <w:p>
      <w:pPr>
        <w:pStyle w:val="BodyText"/>
      </w:pPr>
      <w:r>
        <w:t xml:space="preserve">, the role of the</w:t>
      </w:r>
    </w:p>
    <w:p>
      <w:pPr>
        <w:pStyle w:val="BodyText"/>
      </w:pPr>
      <w:r>
        <w:t xml:space="preserve">Chef</w:t>
      </w:r>
    </w:p>
    <w:p>
      <w:pPr>
        <w:pStyle w:val="BodyText"/>
      </w:pPr>
      <w:r>
        <w:t xml:space="preserve">is evolving, requiring not just technical skill but also cultural awareness and business acumen.</w:t>
      </w:r>
    </w:p>
    <w:p>
      <w:pPr>
        <w:pStyle w:val="BodyText"/>
      </w:pPr>
      <w:r>
        <w:t xml:space="preserve">I am confident that the skills acquired during this period will enable me to excel in future culinary endeavors. The vibrant food scene of</w:t>
      </w:r>
      <w:r>
        <w:t xml:space="preserve"> </w:t>
      </w:r>
      <w:r>
        <w:rPr>
          <w:bCs/>
          <w:b/>
        </w:rPr>
        <w:t xml:space="preserve">Kazakhstan Almaty</w:t>
      </w:r>
    </w:p>
    <w:bookmarkEnd w:id="31"/>
    <w:bookmarkStart w:id="32" w:name="recommendations"/>
    <w:p>
      <w:pPr>
        <w:pStyle w:val="Heading2"/>
      </w:pPr>
      <w:r>
        <w:t xml:space="preserve">8. Recommendations</w:t>
      </w:r>
    </w:p>
    <w:p>
      <w:pPr>
        <w:pStyle w:val="FirstParagraph"/>
      </w:pPr>
      <w:r>
        <w:t xml:space="preserve">I recommend that future interns consider</w:t>
      </w:r>
    </w:p>
    <w:p>
      <w:pPr>
        <w:pStyle w:val="BodyText"/>
      </w:pPr>
      <w:r>
        <w:t xml:space="preserve">Kazakhstan Almaty</w:t>
      </w:r>
    </w:p>
    <w:p>
      <w:pPr>
        <w:pStyle w:val="BodyText"/>
      </w:pPr>
      <w:r>
        <w:t xml:space="preserve">i as a prime destination for culinary studies due to its rich heritage and growing international reputation. Furthermore, I suggest that academic programs include modules on Central Asian cuisine to prepare students for diverse global markets. Aspiring</w:t>
      </w:r>
    </w:p>
    <w:p>
      <w:pPr>
        <w:pStyle w:val="BodyText"/>
      </w:pPr>
      <w:r>
        <w:t xml:space="preserve">Chefs</w:t>
      </w:r>
    </w:p>
    <w:p>
      <w:pPr>
        <w:pStyle w:val="BodyText"/>
      </w:pPr>
      <w:r>
        <w:t xml:space="preserve">should embrace local traditions while maintaining high international standards.</w:t>
      </w:r>
    </w:p>
    <w:p>
      <w:r>
        <w:pict>
          <v:rect style="width:0;height:1.5pt" o:hralign="center" o:hrstd="t" o:hr="t"/>
        </w:pict>
      </w:r>
    </w:p>
    <w:p>
      <w:pPr>
        <w:pStyle w:val="FirstParagraph"/>
      </w:pPr>
      <w:r>
        <w:t xml:space="preserve">This report confirms the completion of the required internship hours and responsibilities. All aspects related to culinary practices in</w:t>
      </w:r>
    </w:p>
    <w:p>
      <w:pPr>
        <w:pStyle w:val="BodyText"/>
      </w:pPr>
      <w:r>
        <w:t xml:space="preserve">Kazakhstan Almaty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Excellence in Kazakhstan Almaty</dc:title>
  <dc:creator/>
  <dc:language>en</dc:language>
  <cp:keywords/>
  <dcterms:created xsi:type="dcterms:W3CDTF">2026-07-29T20:51:39Z</dcterms:created>
  <dcterms:modified xsi:type="dcterms:W3CDTF">2026-07-29T20:51:39Z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