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db4b7464e595520805792a165f0ecc1ead59247"/>
    <w:p>
      <w:pPr>
        <w:pStyle w:val="Heading1"/>
      </w:pPr>
      <w:r>
        <w:t xml:space="preserve">Internship Report for a Culinary Position in South Africa Johannesburg</w:t>
      </w:r>
    </w:p>
    <w:bookmarkStart w:id="20" w:name="date"/>
    <w:p>
      <w:pPr>
        <w:pStyle w:val="Heading2"/>
      </w:pPr>
      <w:r>
        <w:rPr>
          <w:bCs/>
          <w:b/>
        </w:rPr>
        <w:t xml:space="preserve">Date:</w:t>
      </w:r>
    </w:p>
    <w:p>
      <w:pPr>
        <w:pStyle w:val="FirstParagraph"/>
      </w:pPr>
      <w:r>
        <w:t xml:space="preserve">  October 26, 2024</w:t>
      </w:r>
    </w:p>
    <w:p>
      <w:pPr>
        <w:pStyle w:val="BodyText"/>
      </w:pPr>
      <w:r>
        <w:rPr>
          <w:bCs/>
          <w:b/>
        </w:rPr>
        <w:t xml:space="preserve">Name of Intern:</w:t>
      </w:r>
    </w:p>
    <w:p>
      <w:pPr>
        <w:pStyle w:val="BodyText"/>
      </w:pPr>
      <w:r>
        <w:t xml:space="preserve">  </w:t>
      </w:r>
      <w:r>
        <w:rPr>
          <w:iCs/>
          <w:i/>
        </w:rPr>
        <w:t xml:space="preserve">[Your Name]</w:t>
      </w:r>
    </w:p>
    <w:p>
      <w:pPr>
        <w:pStyle w:val="BodyText"/>
      </w:pPr>
      <w:r>
        <w:t xml:space="preserve">Culinary Internship ReportChef Training ProgrammeSouth Africa Johannesburg</w:t>
      </w:r>
    </w:p>
    <w:p>
      <w:pPr>
        <w:pStyle w:val="BodyText"/>
      </w:pPr>
      <w:r>
        <w:t xml:space="preserve">This comprehensive report outlines the practical and theoretical experience gained during a culinary internship focused on training as a</w:t>
      </w:r>
      <w:r>
        <w:t xml:space="preserve"> </w:t>
      </w:r>
      <w:r>
        <w:rPr>
          <w:bCs/>
          <w:b/>
        </w:rPr>
        <w:t xml:space="preserve">Chef</w:t>
      </w:r>
      <w:r>
        <w:t xml:space="preserve">. The internship was conducted in</w:t>
      </w:r>
      <w:r>
        <w:t xml:space="preserve"> </w:t>
      </w:r>
      <w:r>
        <w:rPr>
          <w:bCs/>
          <w:b/>
        </w:rPr>
        <w:t xml:space="preserve">South Africa Johannesburg</w:t>
      </w:r>
      <w:r>
        <w:t xml:space="preserve">, chosen specifically for its dynamic, diverse, and rapidly evolving culinary landscape. This period of professional development provided invaluable insights into high-volume commercial kitchen operations, traditional South African gastronomy, international fusion techniques, and the critical importance of food safety standards within an urban context.</w:t>
      </w:r>
    </w:p>
    <w:bookmarkEnd w:id="20"/>
    <w:bookmarkStart w:id="21" w:name="introduction"/>
    <w:p>
      <w:pPr>
        <w:pStyle w:val="Heading2"/>
      </w:pPr>
      <w:r>
        <w:rPr>
          <w:bCs/>
          <w:b/>
        </w:rPr>
        <w:t xml:space="preserve">1. Introduction</w:t>
      </w:r>
    </w:p>
    <w:p>
      <w:pPr>
        <w:pStyle w:val="FirstParagraph"/>
      </w:pPr>
      <w:r>
        <w:t xml:space="preserve">The hospitality industry in</w:t>
      </w:r>
      <w:r>
        <w:t xml:space="preserve"> </w:t>
      </w:r>
      <w:r>
        <w:rPr>
          <w:bCs/>
          <w:b/>
        </w:rPr>
        <w:t xml:space="preserve">South Africa Johannesburg</w:t>
      </w:r>
      <w:r>
        <w:t xml:space="preserve"> </w:t>
      </w:r>
      <w:r>
        <w:t xml:space="preserve">presents unique challenges and opportunities for aspiring culinary professionals. As the economic hub of Africa, this metropolitan city boasts a cosmopolitan food culture that blends indigenous heritage with global influences. The objective of this internship as a</w:t>
      </w:r>
      <w:r>
        <w:t xml:space="preserve"> </w:t>
      </w:r>
      <w:r>
        <w:rPr>
          <w:bCs/>
          <w:b/>
        </w:rPr>
        <w:t xml:space="preserve">Chef</w:t>
      </w:r>
      <w:r>
        <w:t xml:space="preserve"> </w:t>
      </w:r>
      <w:r>
        <w:t xml:space="preserve">was to transition from academic culinary knowledge into practical, real-world application. Key goals included mastering kitchen hierarchy (brigade system), understanding seasonal procurement specific to the Gauteng province, and developing efficient time management skills in high-pressure environments.</w:t>
      </w:r>
    </w:p>
    <w:bookmarkEnd w:id="21"/>
    <w:bookmarkStart w:id="22" w:name="operational-overview"/>
    <w:p>
      <w:pPr>
        <w:pStyle w:val="Heading2"/>
      </w:pPr>
      <w:r>
        <w:rPr>
          <w:bCs/>
          <w:b/>
        </w:rPr>
        <w:t xml:space="preserve">2. Operational Overview</w:t>
      </w:r>
    </w:p>
    <w:p>
      <w:pPr>
        <w:pStyle w:val="FirstParagraph"/>
      </w:pPr>
      <w:r>
        <w:t xml:space="preserve">The internship took place at a prestigious 4-star establishment situated in the heart of</w:t>
      </w:r>
      <w:r>
        <w:t xml:space="preserve"> </w:t>
      </w:r>
      <w:r>
        <w:rPr>
          <w:bCs/>
          <w:b/>
        </w:rPr>
        <w:t xml:space="preserve">South Africa Johannesburg</w:t>
      </w:r>
      <w:r>
        <w:t xml:space="preserve">. The kitchen serves an average of 300 covers per day during peak season, requiring strict adherence to timelines and quality control measures. As a trainee</w:t>
      </w:r>
      <w:r>
        <w:t xml:space="preserve"> </w:t>
      </w:r>
      <w:r>
        <w:rPr>
          <w:bCs/>
          <w:b/>
        </w:rPr>
        <w:t xml:space="preserve">Chef</w:t>
      </w:r>
      <w:r>
        <w:t xml:space="preserve">, I rotated through various stations: hot larder, cold larder (salle froide), pastry section, and finally the main grill and sauté stations.</w:t>
      </w:r>
    </w:p>
    <w:bookmarkEnd w:id="22"/>
    <w:bookmarkStart w:id="26" w:name="key-learning-experiences"/>
    <w:p>
      <w:pPr>
        <w:pStyle w:val="Heading2"/>
      </w:pPr>
      <w:r>
        <w:rPr>
          <w:bCs/>
          <w:b/>
        </w:rPr>
        <w:t xml:space="preserve">3. Key Learning Experiences</w:t>
      </w:r>
    </w:p>
    <w:bookmarkStart w:id="23" w:name="a.-mastery-of-south-african-cuisine"/>
    <w:p>
      <w:pPr>
        <w:pStyle w:val="Heading3"/>
      </w:pPr>
      <w:r>
        <w:rPr>
          <w:bCs/>
          <w:b/>
        </w:rPr>
        <w:t xml:space="preserve">A. Mastery of South African Cuisine</w:t>
      </w:r>
    </w:p>
    <w:p>
      <w:pPr>
        <w:pStyle w:val="FirstParagraph"/>
      </w:pPr>
      <w:r>
        <w:t xml:space="preserve">A significant portion of the training involved studying indigenous ingredients unique to</w:t>
      </w:r>
    </w:p>
    <w:p>
      <w:pPr>
        <w:pStyle w:val="BodyText"/>
      </w:pPr>
      <w:r>
        <w:rPr>
          <w:bCs/>
          <w:b/>
        </w:rPr>
        <w:t xml:space="preserve">South Africa Johannesburg</w:t>
      </w:r>
      <w:r>
        <w:t xml:space="preserve">. I learned to prepare traditional dishes such as Bobotie (a spiced minced meat dish with an egg-based topping), Biltong and Droëwors (cured meats), and Braai-style preparations. Understanding the cultural significance of these foods was essential for creating authentic menu items that resonate with local patrons while appealing to international tourists.</w:t>
      </w:r>
    </w:p>
    <w:bookmarkEnd w:id="23"/>
    <w:bookmarkStart w:id="24" w:name="b.-high-volume-production-management"/>
    <w:p>
      <w:pPr>
        <w:pStyle w:val="Heading3"/>
      </w:pPr>
      <w:r>
        <w:rPr>
          <w:bCs/>
          <w:b/>
        </w:rPr>
        <w:t xml:space="preserve">B. High-Volume Production Management</w:t>
      </w:r>
    </w:p>
    <w:p>
      <w:pPr>
        <w:pStyle w:val="FirstParagraph"/>
      </w:pPr>
      <w:r>
        <w:t xml:space="preserve">In</w:t>
      </w:r>
      <w:r>
        <w:t xml:space="preserve"> </w:t>
      </w:r>
      <w:r>
        <w:rPr>
          <w:bCs/>
          <w:b/>
        </w:rPr>
        <w:t xml:space="preserve">South Africa Johannesburg</w:t>
      </w:r>
      <w:r>
        <w:t xml:space="preserve">, the fast-paced nature of urban dining demands exceptional organizational skills. As a</w:t>
      </w:r>
      <w:r>
        <w:t xml:space="preserve"> </w:t>
      </w:r>
      <w:r>
        <w:rPr>
          <w:bCs/>
          <w:b/>
        </w:rPr>
        <w:t xml:space="preserve">Chef</w:t>
      </w:r>
      <w:r>
        <w:t xml:space="preserve">, I learned to utilize "Mise en Place" effectively to streamline service. This included pre-prepping vegetables, portioning proteins, and labeling all items with dates and names strictly following HACCP (Hazard Analysis Critical Control Point) protocols. Managing inventory during peak hours taught me how to minimize waste—a crucial skill in the current economic climate.</w:t>
      </w:r>
    </w:p>
    <w:bookmarkEnd w:id="24"/>
    <w:bookmarkStart w:id="25" w:name="c.-international-fusion-techniques"/>
    <w:p>
      <w:pPr>
        <w:pStyle w:val="Heading3"/>
      </w:pPr>
      <w:r>
        <w:rPr>
          <w:bCs/>
          <w:b/>
        </w:rPr>
        <w:t xml:space="preserve">C. International Fusion Techniques</w:t>
      </w:r>
    </w:p>
    <w:p>
      <w:pPr>
        <w:pStyle w:val="FirstParagraph"/>
      </w:pPr>
      <w:r>
        <w:t xml:space="preserve">Johannesburg’s demographic diversity has led to a vibrant fusion scene, integrating flavors from Asia, Europe, and other parts of Africa. Under the mentorship of Executive Chefs, I experimented with combining local game meats (such as Kudu or Springbok) with Asian marinades using lemongrass and ginger. This creative process enhanced my understanding of flavor profiles and balance.</w:t>
      </w:r>
    </w:p>
    <w:bookmarkEnd w:id="25"/>
    <w:bookmarkEnd w:id="26"/>
    <w:bookmarkStart w:id="27" w:name="challenges-encountered"/>
    <w:p>
      <w:pPr>
        <w:pStyle w:val="Heading2"/>
      </w:pPr>
      <w:r>
        <w:rPr>
          <w:bCs/>
          <w:b/>
        </w:rPr>
        <w:t xml:space="preserve">4. Challenges Encountered</w:t>
      </w:r>
    </w:p>
    <w:p>
      <w:pPr>
        <w:pStyle w:val="FirstParagraph"/>
      </w:pPr>
      <w:r>
        <w:t xml:space="preserve">The transition to working professionally in</w:t>
      </w:r>
      <w:r>
        <w:t xml:space="preserve"> </w:t>
      </w:r>
      <w:r>
        <w:rPr>
          <w:bCs/>
          <w:b/>
        </w:rPr>
        <w:t xml:space="preserve">South Africa Johannesburg</w:t>
      </w:r>
      <w:r>
        <w:t xml:space="preserve"> </w:t>
      </w:r>
      <w:r>
        <w:t xml:space="preserve">was not without obstacles. Initially, keeping up with the speed of service during lunch rushes was difficult. The heat generated by kitchen equipment combined with the summer temperatures typical of this region required physical stamina and proper hydration strategies. Additionally, managing diverse team dynamics presented communication hurdles that were resolved through active listening and clear instructions.</w:t>
      </w:r>
    </w:p>
    <w:bookmarkEnd w:id="27"/>
    <w:bookmarkStart w:id="28" w:name="personal-development"/>
    <w:p>
      <w:pPr>
        <w:pStyle w:val="Heading2"/>
      </w:pPr>
      <w:r>
        <w:rPr>
          <w:bCs/>
          <w:b/>
        </w:rPr>
        <w:t xml:space="preserve">5. Personal Development</w:t>
      </w:r>
    </w:p>
    <w:p>
      <w:pPr>
        <w:pStyle w:val="FirstParagraph"/>
      </w:pPr>
      <w:r>
        <w:t xml:space="preserve">Beyond technical cooking skills, this internship as a</w:t>
      </w:r>
      <w:r>
        <w:t xml:space="preserve"> </w:t>
      </w:r>
      <w:r>
        <w:rPr>
          <w:bCs/>
          <w:b/>
        </w:rPr>
        <w:t xml:space="preserve">Chef</w:t>
      </w:r>
      <w:r>
        <w:t xml:space="preserve"> </w:t>
      </w:r>
      <w:r>
        <w:t xml:space="preserve">fostered significant personal growth:</w:t>
      </w:r>
    </w:p>
    <w:p>
      <w:pPr>
        <w:numPr>
          <w:ilvl w:val="0"/>
          <w:numId w:val="1001"/>
        </w:numPr>
        <w:pStyle w:val="Compact"/>
      </w:pPr>
      <w:r>
        <w:t xml:space="preserve">Crisis Management:</w:t>
      </w:r>
    </w:p>
    <w:p>
      <w:pPr>
        <w:numPr>
          <w:ilvl w:val="0"/>
          <w:numId w:val="1001"/>
        </w:numPr>
        <w:pStyle w:val="Compact"/>
      </w:pPr>
      <w:r>
        <w:rPr>
          <w:bCs/>
          <w:b/>
        </w:rPr>
        <w:t xml:space="preserve">Teamwork &amp; Leadership:</w:t>
      </w:r>
      <w:r>
        <w:t xml:space="preserve">  </w:t>
      </w:r>
      <w:r>
        <w:rPr>
          <w:iCs/>
          <w:i/>
        </w:rPr>
        <w:t xml:space="preserve">Developed strong communication skills necessary for coordinating with front-of-house staff and fellow kitchen brigade members.</w:t>
      </w:r>
    </w:p>
    <w:p>
      <w:pPr>
        <w:numPr>
          <w:ilvl w:val="0"/>
          <w:numId w:val="1001"/>
        </w:numPr>
        <w:pStyle w:val="Compact"/>
      </w:pPr>
      <w:r>
        <w:rPr>
          <w:bCs/>
          <w:b/>
        </w:rPr>
        <w:t xml:space="preserve">Creativity:</w:t>
      </w:r>
      <w:r>
        <w:t xml:space="preserve">  </w:t>
      </w:r>
      <w:r>
        <w:t xml:space="preserve">Gained confidence in designing seasonal specials based on available produce from local markets like the Rosebank Market.</w:t>
      </w:r>
    </w:p>
    <w:bookmarkEnd w:id="28"/>
    <w:bookmarkStart w:id="29" w:name="conclusion"/>
    <w:p>
      <w:pPr>
        <w:pStyle w:val="Heading2"/>
      </w:pPr>
      <w:r>
        <w:rPr>
          <w:bCs/>
          <w:b/>
        </w:rPr>
        <w:t xml:space="preserve">6. Conclusion</w:t>
      </w:r>
    </w:p>
    <w:p>
      <w:pPr>
        <w:pStyle w:val="FirstParagraph"/>
      </w:pPr>
      <w:r>
        <w:t xml:space="preserve">This internship in</w:t>
      </w:r>
      <w:r>
        <w:t xml:space="preserve"> </w:t>
      </w:r>
      <w:r>
        <w:rPr>
          <w:bCs/>
          <w:b/>
        </w:rPr>
        <w:t xml:space="preserve">South Africa Johannesburg</w:t>
      </w:r>
      <w:r>
        <w:t xml:space="preserve"> </w:t>
      </w:r>
      <w:r>
        <w:t xml:space="preserve">has been instrumental in shaping my career trajectory as a professional</w:t>
      </w:r>
      <w:r>
        <w:t xml:space="preserve"> </w:t>
      </w:r>
      <w:r>
        <w:rPr>
          <w:bCs/>
          <w:b/>
        </w:rPr>
        <w:t xml:space="preserve">Chef</w:t>
      </w:r>
      <w:r>
        <w:t xml:space="preserve">. It provided an immersive experience into the complexities of modern culinary arts, emphasizing both tradition and innovation. The exposure to multicultural influences within this vibrant city has broadened my palate and refined my technique.</w:t>
      </w:r>
    </w:p>
    <w:p>
      <w:pPr>
        <w:pStyle w:val="BodyText"/>
      </w:pPr>
      <w:r>
        <w:t xml:space="preserve">I am grateful for the mentorship received from senior chefs who shared their expertise freely. Moving forward, I aim to continue developing my skills in fine dining establishments across</w:t>
      </w:r>
      <w:r>
        <w:t xml:space="preserve"> </w:t>
      </w:r>
      <w:r>
        <w:rPr>
          <w:bCs/>
          <w:b/>
        </w:rPr>
        <w:t xml:space="preserve">South Africa Johannesburg</w:t>
      </w:r>
      <w:r>
        <w:t xml:space="preserve">, contributing positively to the local culinary community while upholding high standards of excellence. This foundational period has prepared me for greater responsibilities within the industry.</w:t>
      </w:r>
    </w:p>
    <w:bookmarkEnd w:id="29"/>
    <w:bookmarkStart w:id="30" w:name="recommendations"/>
    <w:p>
      <w:pPr>
        <w:pStyle w:val="Heading2"/>
      </w:pPr>
      <w:r>
        <w:rPr>
          <w:bCs/>
          <w:b/>
        </w:rPr>
        <w:t xml:space="preserve">7. Recommendations</w:t>
      </w:r>
    </w:p>
    <w:p>
      <w:pPr>
        <w:pStyle w:val="FirstParagraph"/>
      </w:pPr>
      <w:r>
        <w:t xml:space="preserve">I recommend that future interns focus heavily on understanding supply chains in</w:t>
      </w:r>
      <w:r>
        <w:t xml:space="preserve"> </w:t>
      </w:r>
      <w:r>
        <w:rPr>
          <w:bCs/>
          <w:b/>
        </w:rPr>
        <w:t xml:space="preserve">South Africa Johannesburg</w:t>
      </w:r>
      <w:r>
        <w:t xml:space="preserve">, as sourcing quality local ingredients can significantly enhance dish authenticity and reduce costs. Additionally, gaining proficiency in multiple languages commonly spoken in the area would improve team cohesion.</w:t>
      </w:r>
    </w:p>
    <w:bookmarkEnd w:id="30"/>
    <w:bookmarkStart w:id="31" w:name="signatures"/>
    <w:p>
      <w:pPr>
        <w:pStyle w:val="Heading2"/>
      </w:pPr>
      <w:r>
        <w:rPr>
          <w:bCs/>
          <w:b/>
        </w:rPr>
        <w:t xml:space="preserve">8. Signatures</w:t>
      </w:r>
    </w:p>
    <w:p>
      <w:pPr>
        <w:pStyle w:val="FirstParagraph"/>
      </w:pPr>
      <w:r>
        <w:rPr>
          <w:iCs/>
          <w:i/>
        </w:rPr>
        <w:t xml:space="preserve">Signed:</w:t>
      </w:r>
    </w:p>
    <w:p>
      <w:pPr>
        <w:pStyle w:val="BodyText"/>
      </w:pPr>
      <w:r>
        <w:t xml:space="preserve">  </w:t>
      </w:r>
      <w:r>
        <w:t xml:space="preserve">[Your Signature]</w:t>
      </w:r>
      <w:r>
        <w:br/>
      </w:r>
      <w:r>
        <w:t xml:space="preserve">  </w:t>
      </w:r>
      <w:r>
        <w:rPr>
          <w:bCs/>
          <w:b/>
        </w:rPr>
        <w:t xml:space="preserve">[Your Name]</w:t>
      </w:r>
      <w:r>
        <w:br/>
      </w:r>
      <w:r>
        <w:t xml:space="preserve">  Intern</w:t>
      </w:r>
      <w:r>
        <w:t xml:space="preserve"> </w:t>
      </w:r>
      <w:r>
        <w:rPr>
          <w:bCs/>
          <w:b/>
        </w:rPr>
        <w:t xml:space="preserve">Chef</w:t>
      </w:r>
    </w:p>
    <w:p>
      <w:pPr>
        <w:pStyle w:val="BodyText"/>
      </w:pPr>
      <w:r>
        <w:rPr>
          <w:iCs/>
          <w:i/>
        </w:rPr>
        <w:t xml:space="preserve">Signed:</w:t>
      </w:r>
    </w:p>
    <w:p>
      <w:pPr>
        <w:pStyle w:val="BodyText"/>
      </w:pPr>
      <w:r>
        <w:t xml:space="preserve">  </w:t>
      </w:r>
      <w:r>
        <w:t xml:space="preserve">[Mentor's Signature]</w:t>
      </w:r>
      <w:r>
        <w:br/>
      </w:r>
      <w:r>
        <w:t xml:space="preserve">  </w:t>
      </w:r>
      <w:r>
        <w:rPr>
          <w:bCs/>
          <w:b/>
        </w:rPr>
        <w:t xml:space="preserve">[Mentor's Name]</w:t>
      </w:r>
      <w:r>
        <w:br/>
      </w:r>
      <w:r>
        <w:t xml:space="preserve">  Executive Chef</w:t>
      </w:r>
      <w:r>
        <w:br/>
      </w:r>
      <w:r>
        <w:t xml:space="preserve">  </w:t>
      </w:r>
      <w:r>
        <w:rPr>
          <w:bCs/>
          <w:b/>
        </w:rPr>
        <w:t xml:space="preserve">South Africa Johannesburg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2026-07-29T18:25:05Z</dcterms:created>
  <dcterms:modified xsi:type="dcterms:W3CDTF">2026-07-29T18:25:05Z</dcterms:modified>
</cp:coreProperties>
</file>

<file path=docProps/custom.xml><?xml version="1.0" encoding="utf-8"?>
<Properties xmlns="http://schemas.openxmlformats.org/officeDocument/2006/custom-properties" xmlns:vt="http://schemas.openxmlformats.org/officeDocument/2006/docPropsVTypes"/>
</file>