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9b3d1f5199613eee7f04ca5d2fe32ad6caa2a9f"/>
    <w:p>
      <w:pPr>
        <w:pStyle w:val="Heading1"/>
      </w:pPr>
      <w:r>
        <w:t xml:space="preserve">Culinary Excellence and Professional Development: An Internship Report in United Kingdom Manchester</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Global Culinary Academy</w:t>
      </w:r>
      <w:r>
        <w:br/>
      </w:r>
      <w:r>
        <w:rPr>
          <w:bCs/>
          <w:b/>
        </w:rPr>
        <w:t xml:space="preserve">Location of Internship:</w:t>
      </w:r>
      <w:r>
        <w:t xml:space="preserve"> </w:t>
      </w:r>
      <w:r>
        <w:t xml:space="preserve">United Kingdom Manchester</w:t>
      </w:r>
    </w:p>
    <w:bookmarkStart w:id="20" w:name="executive-summary"/>
    <w:p>
      <w:pPr>
        <w:pStyle w:val="Heading2"/>
      </w:pPr>
      <w:r>
        <w:t xml:space="preserve">1. Executive Summary</w:t>
      </w:r>
    </w:p>
    <w:p>
      <w:pPr>
        <w:pStyle w:val="FirstParagraph"/>
      </w:pPr>
      <w:r>
        <w:t xml:space="preserve">This document serves as a comprehensive summary of the practical training period undertaken by [Your Name] within the vibrant culinary scene of</w:t>
      </w:r>
      <w:r>
        <w:t xml:space="preserve"> </w:t>
      </w:r>
      <w:r>
        <w:rPr>
          <w:bCs/>
          <w:b/>
        </w:rPr>
        <w:t xml:space="preserve">United Kingdom Manchester</w:t>
      </w:r>
      <w:r>
        <w:t xml:space="preserve">. The primary objective of this internship was to bridge the gap between theoretical culinary education and real-world professional application. By immersing oneself in the high-pressure, fast-paced environment characteristic of modern gastronomy, the intern aimed to master essential</w:t>
      </w:r>
      <w:r>
        <w:t xml:space="preserve"> </w:t>
      </w:r>
      <w:r>
        <w:rPr>
          <w:bCs/>
          <w:b/>
        </w:rPr>
        <w:t xml:space="preserve">Chef</w:t>
      </w:r>
      <w:r>
        <w:t xml:space="preserve"> </w:t>
      </w:r>
      <w:r>
        <w:t xml:space="preserve">techniques, understand kitchen hierarchy, and adhere to strict hygiene standards. The experience in Manchester provided a unique opportunity to explore regional British ingredients while integrating international cooking methods.</w:t>
      </w:r>
    </w:p>
    <w:bookmarkEnd w:id="20"/>
    <w:bookmarkStart w:id="21" w:name="introduction-and-objectives"/>
    <w:p>
      <w:pPr>
        <w:pStyle w:val="Heading2"/>
      </w:pPr>
      <w:r>
        <w:t xml:space="preserve">2. Introduction and Objectives</w:t>
      </w:r>
    </w:p>
    <w:p>
      <w:pPr>
        <w:pStyle w:val="FirstParagraph"/>
      </w:pPr>
      <w:r>
        <w:t xml:space="preserve">The culinary industry is evolving rapidly, demanding versatility from every aspiring professional. The decision to pursue an internship in the</w:t>
      </w:r>
      <w:r>
        <w:t xml:space="preserve"> </w:t>
      </w:r>
      <w:r>
        <w:rPr>
          <w:bCs/>
          <w:b/>
        </w:rPr>
        <w:t xml:space="preserve">United Kingdom Manchester</w:t>
      </w:r>
      <w:r>
        <w:t xml:space="preserve"> </w:t>
      </w:r>
      <w:r>
        <w:t xml:space="preserve">was driven by the city’s reputation as a multicultural hub with a diverse food landscape ranging from traditional pub fare to high-end fine dining establishments. As an intern, my specific objectives were threefold: first, to refine my knife skills and mise en place efficiency; second, to gain proficiency in stock-making and sauce preparation under the guidance of senior</w:t>
      </w:r>
      <w:r>
        <w:t xml:space="preserve"> </w:t>
      </w:r>
      <w:r>
        <w:rPr>
          <w:bCs/>
          <w:b/>
        </w:rPr>
        <w:t xml:space="preserve">Chef</w:t>
      </w:r>
      <w:r>
        <w:t xml:space="preserve"> </w:t>
      </w:r>
      <w:r>
        <w:t xml:space="preserve">mentors; and third, to develop a deep understanding of health and safety regulations as mandated by UK food standards.</w:t>
      </w:r>
    </w:p>
    <w:bookmarkEnd w:id="21"/>
    <w:bookmarkStart w:id="22" w:name="X556026b069c13d3296b2877e4ad4d64987ac465"/>
    <w:p>
      <w:pPr>
        <w:pStyle w:val="Heading2"/>
      </w:pPr>
      <w:r>
        <w:t xml:space="preserve">3. Description of Duties and Responsibilities</w:t>
      </w:r>
    </w:p>
    <w:p>
      <w:pPr>
        <w:pStyle w:val="FirstParagraph"/>
      </w:pPr>
      <w:r>
        <w:t xml:space="preserve">The daily routine as a junior staff member in the kitchen required rigorous discipline. Upon arrival at 6:00 AM, the first task involved checking inventory and ensuring that all produce met quality standards. A significant portion of the early morning was dedicated to preparation, or "prep," which included chopping vegetables for soups and salads, portioning proteins, and organizing station equipment. This phase taught me the critical importance of organization; in a professional kitchen serving hundreds of covers daily, disorganization leads directly to service failure.</w:t>
      </w:r>
    </w:p>
    <w:p>
      <w:pPr>
        <w:pStyle w:val="BodyText"/>
      </w:pPr>
      <w:r>
        <w:t xml:space="preserve">During service hours, typically from 12:00 PM to 2:30 PM for lunch and 5:30 PM onwards for dinner, my role shifted to that of a support station</w:t>
      </w:r>
      <w:r>
        <w:t xml:space="preserve"> </w:t>
      </w:r>
      <w:r>
        <w:rPr>
          <w:bCs/>
          <w:b/>
        </w:rPr>
        <w:t xml:space="preserve">Chef</w:t>
      </w:r>
      <w:r>
        <w:t xml:space="preserve">. I was responsible for maintaining the cold larder and assisting with vegetable preparation. This required speed and precision. I learned how to communicate effectively with the brigade system, responding instantly to calls from the Sous Chef and Head Chef. Additionally, I participated in closing duties, which involved deep cleaning of all surfaces, labeling leftovers with dates (adhering to FIFO - First In, First Out principles), and restocking ingredients for the next day’s service.</w:t>
      </w:r>
    </w:p>
    <w:bookmarkEnd w:id="22"/>
    <w:bookmarkStart w:id="23" w:name="skills-acquired-and-technical-knowledge"/>
    <w:p>
      <w:pPr>
        <w:pStyle w:val="Heading2"/>
      </w:pPr>
      <w:r>
        <w:t xml:space="preserve">4. Skills Acquired and Technical Knowledge</w:t>
      </w:r>
    </w:p>
    <w:p>
      <w:pPr>
        <w:pStyle w:val="FirstParagraph"/>
      </w:pPr>
      <w:r>
        <w:t xml:space="preserve">The most significant aspect of this internship was the technical improvement in my culinary capabilities. Working alongside experienced chefs in</w:t>
      </w:r>
      <w:r>
        <w:t xml:space="preserve"> </w:t>
      </w:r>
      <w:r>
        <w:rPr>
          <w:bCs/>
          <w:b/>
        </w:rPr>
        <w:t xml:space="preserve">United Kingdom Manchester</w:t>
      </w:r>
      <w:r>
        <w:t xml:space="preserve">, I mastered several classic French techniques adapted for modern British cuisine. Specifically, I improved my ability to create five mother sauces: Béchamel, Velouté, Espagnole, Hollandaise, and Tomato sauce. These foundational skills are indispensable for any serious</w:t>
      </w:r>
      <w:r>
        <w:t xml:space="preserve"> </w:t>
      </w:r>
      <w:r>
        <w:rPr>
          <w:bCs/>
          <w:b/>
        </w:rPr>
        <w:t xml:space="preserve">Chef</w:t>
      </w:r>
      <w:r>
        <w:t xml:space="preserve">.</w:t>
      </w:r>
    </w:p>
    <w:p>
      <w:pPr>
        <w:pStyle w:val="BodyText"/>
      </w:pPr>
      <w:r>
        <w:t xml:space="preserve">Furthermore, I gained substantial knowledge regarding local sourcing. Manchester’s food culture emphasizes sustainability and locality. I learned to select the best cuts of meat from local butchers and identify seasonal produce from regional farms. This exposure helped me understand flavor profiles that resonate with the local palate, balancing traditional hearty meals with contemporary presentation styles. The internship also enhanced my time management skills, teaching me how to multitask during peak hours without compromising on food quality or safety.</w:t>
      </w:r>
    </w:p>
    <w:bookmarkEnd w:id="23"/>
    <w:bookmarkStart w:id="24" w:name="challenges-and-problem-solving"/>
    <w:p>
      <w:pPr>
        <w:pStyle w:val="Heading2"/>
      </w:pPr>
      <w:r>
        <w:t xml:space="preserve">5. Challenges and Problem Solving</w:t>
      </w:r>
    </w:p>
    <w:p>
      <w:pPr>
        <w:pStyle w:val="FirstParagraph"/>
      </w:pPr>
      <w:r>
        <w:t xml:space="preserve">The transition from academic training to a professional kitchen in the heart of the United Kingdom presented several challenges. The initial shock came from the intensity of the environment. Unlike culinary school simulations, real service involves unexpected rushes, equipment failures, and difficult customer orders. There were moments during busy Friday night services where I felt overwhelmed by volume. However, these pressures became catalysts for growth.</w:t>
      </w:r>
    </w:p>
    <w:p>
      <w:pPr>
        <w:pStyle w:val="BodyText"/>
      </w:pPr>
      <w:r>
        <w:t xml:space="preserve">To overcome these hurdles, I adopted a mindset of active listening and continuous learning. When mistakes occurred—such as overcooking a vegetable or misinterpreting an order—I sought immediate feedback from the senior</w:t>
      </w:r>
      <w:r>
        <w:t xml:space="preserve"> </w:t>
      </w:r>
      <w:r>
        <w:rPr>
          <w:bCs/>
          <w:b/>
        </w:rPr>
        <w:t xml:space="preserve">Chef</w:t>
      </w:r>
      <w:r>
        <w:t xml:space="preserve">. Constructive criticism was embraced rather than feared. Additionally, I improved my communication by using standard kitchen terminology (e.g., "Yes Chef," "Behind," "Hot") to prevent accidents and ensure smooth workflow. This professional etiquette is a cornerstone of working in any reputable establishment in the</w:t>
      </w:r>
      <w:r>
        <w:t xml:space="preserve"> </w:t>
      </w:r>
      <w:r>
        <w:rPr>
          <w:bCs/>
          <w:b/>
        </w:rPr>
        <w:t xml:space="preserve">United Kingdom Manchester</w:t>
      </w:r>
      <w:r>
        <w:t xml:space="preserve"> </w:t>
      </w:r>
      <w:r>
        <w:t xml:space="preserve">area.</w:t>
      </w:r>
    </w:p>
    <w:bookmarkEnd w:id="24"/>
    <w:bookmarkStart w:id="25" w:name="cultural-and-professional-development"/>
    <w:p>
      <w:pPr>
        <w:pStyle w:val="Heading2"/>
      </w:pPr>
      <w:r>
        <w:t xml:space="preserve">6. Cultural and Professional Development</w:t>
      </w:r>
    </w:p>
    <w:p>
      <w:pPr>
        <w:pStyle w:val="FirstParagraph"/>
      </w:pPr>
      <w:r>
        <w:t xml:space="preserve">Beyond technical skills, this internship offered profound insights into the cultural dynamics of a professional kitchen. Working in Manchester exposed me to a diverse team comprising individuals from various nationalities and backgrounds. This diversity enriched the culinary exchange, allowing for the fusion of techniques and ideas. I learned that respect is universal in the kitchen; regardless of rank, every team member plays a vital role in the final output.</w:t>
      </w:r>
    </w:p>
    <w:p>
      <w:pPr>
        <w:pStyle w:val="BodyText"/>
      </w:pPr>
      <w:r>
        <w:t xml:space="preserve">The internship also highlighted the importance of hygiene standards unique to British regulations. Understanding HACCP (Hazard Analysis Critical Control Point) protocols was not just a formality but a daily practice. From temperature logging to cross-contamination prevention, these safety measures were strictly enforced by management, instilling in me a lifelong commitment to food safety as a responsible</w:t>
      </w:r>
      <w:r>
        <w:t xml:space="preserve"> </w:t>
      </w:r>
      <w:r>
        <w:rPr>
          <w:bCs/>
          <w:b/>
        </w:rPr>
        <w:t xml:space="preserve">Chef</w:t>
      </w:r>
      <w:r>
        <w:t xml:space="preserve">.</w:t>
      </w:r>
    </w:p>
    <w:bookmarkEnd w:id="25"/>
    <w:bookmarkStart w:id="26" w:name="conclusion-and-future-outlook"/>
    <w:p>
      <w:pPr>
        <w:pStyle w:val="Heading2"/>
      </w:pPr>
      <w:r>
        <w:t xml:space="preserve">7. Conclusion and Future Outlook</w:t>
      </w:r>
    </w:p>
    <w:p>
      <w:pPr>
        <w:pStyle w:val="FirstParagraph"/>
      </w:pPr>
      <w:r>
        <w:t xml:space="preserve">In conclusion, the internship in the</w:t>
      </w:r>
      <w:r>
        <w:t xml:space="preserve"> </w:t>
      </w:r>
      <w:r>
        <w:rPr>
          <w:bCs/>
          <w:b/>
        </w:rPr>
        <w:t xml:space="preserve">United Kingdom Manchester</w:t>
      </w:r>
      <w:r>
        <w:t xml:space="preserve"> </w:t>
      </w:r>
      <w:r>
        <w:t xml:space="preserve">sector was an invaluable experience that has solidified my passion for the culinary arts. It provided a realistic preview of life as a professional</w:t>
      </w:r>
      <w:r>
        <w:t xml:space="preserve"> </w:t>
      </w:r>
      <w:r>
        <w:rPr>
          <w:bCs/>
          <w:b/>
        </w:rPr>
        <w:t xml:space="preserve">Chef</w:t>
      </w:r>
      <w:r>
        <w:t xml:space="preserve">, highlighting both the grueling physical demands and the immense creative satisfaction of cooking. I have emerged from this program with sharpened technical skills, a deeper appreciation for local ingredients, and a stronger work ethic.</w:t>
      </w:r>
    </w:p>
    <w:p>
      <w:pPr>
        <w:pStyle w:val="BodyText"/>
      </w:pPr>
      <w:r>
        <w:t xml:space="preserve">Looking ahead, I am eager to continue my journey in gastronomy. The foundation built during this period will support my future endeavors in more advanced culinary roles. The networks established and the knowledge acquired in Manchester serve as a robust platform for career growth. I am confident that the discipline and expertise gained from this internship will allow me to contribute meaningfully to any kitchen team I join, carrying forward the standards of excellence expected of a dedicated</w:t>
      </w:r>
      <w:r>
        <w:t xml:space="preserve"> </w:t>
      </w:r>
      <w:r>
        <w:rPr>
          <w:bCs/>
          <w:b/>
        </w:rPr>
        <w:t xml:space="preserve">Chef</w:t>
      </w:r>
      <w:r>
        <w:t xml:space="preserve"> </w:t>
      </w:r>
      <w:r>
        <w:t xml:space="preserve">in competitive environments like those found across the</w:t>
      </w:r>
      <w:r>
        <w:t xml:space="preserve"> </w:t>
      </w:r>
      <w:r>
        <w:rPr>
          <w:bCs/>
          <w:b/>
        </w:rPr>
        <w:t xml:space="preserve">United Kingdom Manchester</w:t>
      </w:r>
      <w:r>
        <w:t xml:space="preserve">.</w:t>
      </w:r>
    </w:p>
    <w:p>
      <w:r>
        <w:pict>
          <v:rect style="width:0;height:1.5pt" o:hralign="center" o:hrstd="t" o:hr="t"/>
        </w:pict>
      </w:r>
    </w:p>
    <w:p>
      <w:pPr>
        <w:pStyle w:val="FirstParagraph"/>
      </w:pPr>
      <w:r>
        <w:rPr>
          <w:iCs/>
          <w:i/>
        </w:rPr>
        <w:t xml:space="preserve">This report confirms that all activities were conducted under the supervision of authorized personnel and adhered to all safety guidelines provided by the host establishment.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United Kingdom Manchester</dc:title>
  <dc:creator/>
  <dc:language>en</dc:language>
  <cp:keywords/>
  <dcterms:created xsi:type="dcterms:W3CDTF">2026-07-29T07:00:10Z</dcterms:created>
  <dcterms:modified xsi:type="dcterms:W3CDTF">2026-07-29T07:00:10Z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