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Candidate Name:</w:t>
      </w:r>
      <w:r>
        <w:t xml:space="preserve"> </w:t>
      </w:r>
      <w:r>
        <w:t xml:space="preserve">[Candidate Name]</w:t>
      </w:r>
    </w:p>
    <w:p>
      <w:pPr>
        <w:pStyle w:val="BodyText"/>
      </w:pPr>
      <w:r>
        <w:rPr>
          <w:bCs/>
          <w:b/>
        </w:rPr>
        <w:t xml:space="preserve">Date of Internship:</w:t>
      </w:r>
      <w:r>
        <w:t xml:space="preserve"> </w:t>
      </w:r>
      <w:r>
        <w:t xml:space="preserve">January 2023 – June 2023</w:t>
      </w:r>
    </w:p>
    <w:p>
      <w:pPr>
        <w:pStyle w:val="BodyText"/>
      </w:pPr>
      <w:r>
        <w:rPr>
          <w:bCs/>
          <w:b/>
        </w:rPr>
        <w:t xml:space="preserve">Institution/Employer:</w:t>
      </w:r>
      <w:r>
        <w:t xml:space="preserve"> </w:t>
      </w:r>
      <w:r>
        <w:t xml:space="preserve">The Culinary Institute of California &amp; Bistro Luxe, United States Los Angeles</w:t>
      </w:r>
    </w:p>
    <w:p>
      <w:pPr>
        <w:pStyle w:val="BodyText"/>
      </w:pPr>
      <w:r>
        <w:rPr>
          <w:bCs/>
          <w:b/>
        </w:rPr>
        <w:t xml:space="preserve">Mentor/Supervisor:</w:t>
      </w:r>
      <w:r>
        <w:t xml:space="preserve"> </w:t>
      </w:r>
      <w:r>
        <w:t xml:space="preserve">Executive Chef James Anderson</w:t>
      </w:r>
    </w:p>
    <w:bookmarkEnd w:id="20"/>
    <w:bookmarkStart w:id="21" w:name="i.-introduction-and-objective"/>
    <w:p>
      <w:pPr>
        <w:pStyle w:val="Heading2"/>
      </w:pPr>
      <w:r>
        <w:t xml:space="preserve">I. Introduction and Objective</w:t>
      </w:r>
    </w:p>
    <w:p>
      <w:pPr>
        <w:pStyle w:val="FirstParagraph"/>
      </w:pPr>
      <w:r>
        <w:t xml:space="preserve">The culinary arts are a discipline that demands precision, creativity, resilience, and an unwavering commitment to excellence. This Internship Report details my six-month tenure as a Chef intern within the dynamic hospitality landscape of United States Los Angeles. The primary objective of this internship was to bridge the gap between theoretical culinary education and practical application in a high-volume commercial kitchen. By immersing myself in this environment, I aimed to master knife skills, understand mise-en-place protocols, manage inventory effectively, and adapt to the fast-paced culture specific to major metropolitan culinary hubs.</w:t>
      </w:r>
    </w:p>
    <w:p>
      <w:pPr>
        <w:pStyle w:val="BodyText"/>
      </w:pPr>
      <w:r>
        <w:t xml:space="preserve">United States Los Angeles stands as one of the most influential gastronomic centers in North America. With its diverse population and multicultural influences ranging from Latin American flavors to East Asian techniques, the city offers a unique training ground for any aspiring Chef. This report outlines my experiences, challenges, skill acquisition, and professional growth during this critical phase of my career.</w:t>
      </w:r>
    </w:p>
    <w:bookmarkEnd w:id="21"/>
    <w:bookmarkStart w:id="22" w:name="Xbbf7d2f97daa31b0d343766952b6b5dd94200a2"/>
    <w:p>
      <w:pPr>
        <w:pStyle w:val="Heading2"/>
      </w:pPr>
      <w:r>
        <w:t xml:space="preserve">II. Role and Responsibilities as a Chef Intern</w:t>
      </w:r>
    </w:p>
    <w:p>
      <w:pPr>
        <w:pStyle w:val="FirstParagraph"/>
      </w:pPr>
      <w:r>
        <w:t xml:space="preserve">In the capacity of a Chef intern at Bistro Luxe in United States Los Angeles, I was assigned to the pastry section initially, before rotating through sauces and garde manger (cold station). My daily responsibilities were rigorous and designed to test my endurance and attention to detail.</w:t>
      </w:r>
    </w:p>
    <w:p>
      <w:pPr>
        <w:numPr>
          <w:ilvl w:val="0"/>
          <w:numId w:val="1001"/>
        </w:numPr>
        <w:pStyle w:val="Compact"/>
      </w:pPr>
      <w:r>
        <w:rPr>
          <w:bCs/>
          <w:b/>
        </w:rPr>
        <w:t xml:space="preserve">Mise-en-place Preparation:</w:t>
      </w:r>
      <w:r>
        <w:t xml:space="preserve"> </w:t>
      </w:r>
      <w:r>
        <w:t xml:space="preserve">Every shift began with extensive preparation. As a Chef-in-training, I was responsible for organizing ingredients, prepping vegetables with precise cuts (julienne, brunoise, dice), and ensuring all stations were stocked before service. This taught me the importance of organization in preventing bottlenecks during peak hours.</w:t>
      </w:r>
    </w:p>
    <w:p>
      <w:pPr>
        <w:numPr>
          <w:ilvl w:val="0"/>
          <w:numId w:val="1001"/>
        </w:numPr>
        <w:pStyle w:val="Compact"/>
      </w:pPr>
      <w:r>
        <w:rPr>
          <w:bCs/>
          <w:b/>
        </w:rPr>
        <w:t xml:space="preserve">Ingredient Sourcing:</w:t>
      </w:r>
      <w:r>
        <w:t xml:space="preserve"> </w:t>
      </w:r>
      <w:r>
        <w:t xml:space="preserve">A significant portion of my role involved visiting local farmers' markets in Los Angeles to source fresh, seasonal produce. This experience highlighted the farm-to-table movement prevalent in United States Los Angeles and taught me how to select high-quality ingredients based on texture, color, and aroma.</w:t>
      </w:r>
    </w:p>
    <w:p>
      <w:pPr>
        <w:numPr>
          <w:ilvl w:val="0"/>
          <w:numId w:val="1001"/>
        </w:numPr>
        <w:pStyle w:val="Compact"/>
      </w:pPr>
      <w:r>
        <w:rPr>
          <w:bCs/>
          <w:b/>
        </w:rPr>
        <w:t xml:space="preserve">Cooking and Plating:</w:t>
      </w:r>
      <w:r>
        <w:t xml:space="preserve"> </w:t>
      </w:r>
      <w:r>
        <w:t xml:space="preserve">Under the direct supervision of Executive Chef Anderson, I assisted in cooking proteins such as salmon, duck breast, and Wagyu beef. Learning the correct internal temperatures and resting periods was crucial for maintaining consistency. Additionally, I developed an eye for plating aesthetics, ensuring every dish met the high visual standards required by fine-dining establishments in this competitive market.</w:t>
      </w:r>
    </w:p>
    <w:p>
      <w:pPr>
        <w:numPr>
          <w:ilvl w:val="0"/>
          <w:numId w:val="1001"/>
        </w:numPr>
        <w:pStyle w:val="Compact"/>
      </w:pPr>
      <w:r>
        <w:rPr>
          <w:bCs/>
          <w:b/>
        </w:rPr>
        <w:t xml:space="preserve">Kitchen Hygiene and Safety:</w:t>
      </w:r>
      <w:r>
        <w:t xml:space="preserve"> </w:t>
      </w:r>
      <w:r>
        <w:t xml:space="preserve">Strict adherence to health codes is non-negotiable in the United States. I underwent rigorous training on HACCP (Hazard Analysis Critical Control Point) principles, proper hand-washing techniques, and cross-contamination prevention. This ensured that my work as a Chef intern contributed to a safe dining environment for guests.</w:t>
      </w:r>
    </w:p>
    <w:bookmarkEnd w:id="22"/>
    <w:bookmarkStart w:id="23" w:name="iii.-key-learnings-and-skill-development"/>
    <w:p>
      <w:pPr>
        <w:pStyle w:val="Heading2"/>
      </w:pPr>
      <w:r>
        <w:t xml:space="preserve">III. Key Learnings and Skill Development</w:t>
      </w:r>
    </w:p>
    <w:p>
      <w:pPr>
        <w:pStyle w:val="FirstParagraph"/>
      </w:pPr>
      <w:r>
        <w:rPr>
          <w:bCs/>
          <w:b/>
        </w:rPr>
        <w:t xml:space="preserve">Culinary Technique Mastery:</w:t>
      </w:r>
      <w:r>
        <w:br/>
      </w:r>
      <w:r>
        <w:t xml:space="preserve">The internship provided an opportunity to refine foundational skills. I learned how to create classic French mother sauces from scratch, including Béchamel, Velouté, Espagnole, Hollandaise, and Tomato sauce. In the context of United States Los Angeles cuisine, these classical techniques serve as the backbone for modern fusion dishes.</w:t>
      </w:r>
    </w:p>
    <w:p>
      <w:pPr>
        <w:pStyle w:val="BodyText"/>
      </w:pPr>
      <w:r>
        <w:rPr>
          <w:bCs/>
          <w:b/>
        </w:rPr>
        <w:t xml:space="preserve">Time Management and Pressure Handling:</w:t>
      </w:r>
      <w:r>
        <w:br/>
      </w:r>
      <w:r>
        <w:t xml:space="preserve">Kitchen service in major cities like those in United States Los Angeles is characterized by rapid turnover and high expectations. I learned to manage my time effectively, prioritizing tasks based on urgency. The ability to stay calm under pressure while maintaining the quality of food preparation is a hallmark of a successful Chef.</w:t>
      </w:r>
    </w:p>
    <w:p>
      <w:pPr>
        <w:pStyle w:val="BodyText"/>
      </w:pPr>
      <w:r>
        <w:rPr>
          <w:bCs/>
          <w:b/>
        </w:rPr>
        <w:t xml:space="preserve">Teamwork and Communication:</w:t>
      </w:r>
      <w:r>
        <w:br/>
      </w:r>
      <w:r>
        <w:t xml:space="preserve">A kitchen is like an orchestra; every member must play their part in sync. I learned the importance of clear, concise communication ("Yes, Chef," "Behind," "Hot"). Collaborating with sous chefs, line cooks, and dishwashers fostered a sense of camaraderie and mutual respect essential for operational success.</w:t>
      </w:r>
    </w:p>
    <w:bookmarkEnd w:id="23"/>
    <w:bookmarkStart w:id="24" w:name="iv.-challenges-faced"/>
    <w:p>
      <w:pPr>
        <w:pStyle w:val="Heading2"/>
      </w:pPr>
      <w:r>
        <w:t xml:space="preserve">IV. Challenges Faced</w:t>
      </w:r>
    </w:p>
    <w:p>
      <w:pPr>
        <w:pStyle w:val="FirstParagraph"/>
      </w:pPr>
      <w:r>
        <w:rPr>
          <w:bCs/>
          <w:b/>
        </w:rPr>
        <w:t xml:space="preserve">Cultural Adaptation:</w:t>
      </w:r>
      <w:r>
        <w:br/>
      </w:r>
      <w:r>
        <w:t xml:space="preserve">Working in United States Los Angeles required adapting to a diverse team culture. Understanding different communication styles and respecting cultural dietary restrictions (such as Halal, Kosher, or Vegan preferences) became second nature. This diversity enriched the menu offerings and broadened my culinary perspective.</w:t>
      </w:r>
    </w:p>
    <w:p>
      <w:pPr>
        <w:pStyle w:val="BodyText"/>
      </w:pPr>
      <w:r>
        <w:rPr>
          <w:bCs/>
          <w:b/>
        </w:rPr>
        <w:t xml:space="preserve">Physical Stamina:</w:t>
      </w:r>
      <w:r>
        <w:br/>
      </w:r>
      <w:r>
        <w:t xml:space="preserve">The physical demands of being a Chef are immense. Standing for twelve-hour shifts on concrete floors, lifting heavy stock pots, and working in high-heat environments tested my physical limits. However, this challenge also built significant stamina and resilience.</w:t>
      </w:r>
    </w:p>
    <w:bookmarkEnd w:id="24"/>
    <w:bookmarkStart w:id="25" w:name="v.-conclusion"/>
    <w:p>
      <w:pPr>
        <w:pStyle w:val="Heading2"/>
      </w:pPr>
      <w:r>
        <w:t xml:space="preserve">V. Conclusion</w:t>
      </w:r>
    </w:p>
    <w:p>
      <w:pPr>
        <w:pStyle w:val="FirstParagraph"/>
      </w:pPr>
      <w:r>
        <w:t xml:space="preserve">This internship was a transformative experience that solidified my passion for the culinary arts. The rigorous training received in United States Los Angeles has equipped me with the technical skills, professional discipline, and creative confidence necessary to thrive as a Chef in any kitchen globally.</w:t>
      </w:r>
    </w:p>
    <w:p>
      <w:pPr>
        <w:pStyle w:val="BodyText"/>
      </w:pPr>
      <w:r>
        <w:t xml:space="preserve">I am deeply grateful for the mentorship provided by Executive Chef James Anderson and his team. Their willingness to share knowledge and correct errors constructively accelerated my learning curve. As I move forward in my career, I carry with me the standards of excellence instilled during this internship, ready to contribute positively to future culinary environments.</w:t>
      </w:r>
    </w:p>
    <w:p>
      <w:pPr>
        <w:pStyle w:val="BodyText"/>
      </w:pPr>
      <w:r>
        <w:t xml:space="preserve">The intersection of tradition and innovation observed in United States Los Angeles has shaped not only how I cook but also how I view food as an art form. This report serves as a testament to my dedication and readiness to pursue further opportunities in the professional culinary world.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file>