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Practicum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</w:p>
    <w:bookmarkStart w:id="4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Institution:** University of Dhaka</w:t>
      </w:r>
    </w:p>
    <w:p>
      <w:pPr>
        <w:pStyle w:val="BodyText"/>
      </w:pPr>
      <w:r>
        <w:t xml:space="preserve">Department:** Chemical Engineering</w:t>
      </w:r>
    </w:p>
    <w:p>
      <w:pPr>
        <w:pStyle w:val="BodyText"/>
      </w:pPr>
      <w:r>
        <w:t xml:space="preserve">Internship Location: Bangladesh Dhaka</w:t>
      </w:r>
    </w:p>
    <w:p>
      <w:pPr>
        <w:pStyle w:val="BodyText"/>
      </w:pPr>
      <w:r>
        <w:t xml:space="preserve">1. Executive Summary</w:t>
      </w:r>
    </w:p>
    <w:p>
      <w:pPr>
        <w:pStyle w:val="BodyText"/>
      </w:pPr>
      <w:r>
        <w:t xml:space="preserve">This report details the practical experience gained during a three-month industrial internship as a</w:t>
      </w:r>
    </w:p>
    <w:p>
      <w:pPr>
        <w:pStyle w:val="BodyText"/>
      </w:pPr>
      <w:r>
        <w:rPr>
          <w:bCs/>
          <w:b/>
          <w:iCs/>
          <w:i/>
        </w:rPr>
        <w:t xml:space="preserve">Chemical Engineer</w:t>
      </w:r>
      <w:r>
        <w:t xml:space="preserve">** candidate in</w:t>
      </w:r>
      <w:r>
        <w:t xml:space="preserve"> </w:t>
      </w:r>
      <w:r>
        <w:rPr>
          <w:bCs/>
          <w:b/>
        </w:rPr>
        <w:t xml:space="preserve">Dhaka, Bangladesh.</w:t>
      </w:r>
      <w:r>
        <w:t xml:space="preserve">. The primary objective of this internship was to bridge the gap between academic theoretical knowledge and industrial application within the rapidly developing manufacturing sector of</w:t>
      </w:r>
    </w:p>
    <w:p>
      <w:pPr>
        <w:pStyle w:val="BodyText"/>
      </w:pPr>
      <w:r>
        <w:t xml:space="preserve">Bangladesh. By working within a major pharmaceutical and textile processing facility in</w:t>
      </w:r>
      <w:r>
        <w:t xml:space="preserve"> </w:t>
      </w:r>
      <w:r>
        <w:rPr>
          <w:bCs/>
          <w:b/>
        </w:rPr>
        <w:t xml:space="preserve">Dhaka, Bangladesh,</w:t>
      </w:r>
      <w:r>
        <w:t xml:space="preserve"> </w:t>
      </w:r>
      <w:r>
        <w:t xml:space="preserve">I was able to observe, analyze, and contribute to process optimization projects. The report outlines the daily responsibilities encountered by a</w:t>
      </w:r>
      <w:r>
        <w:t xml:space="preserve"> </w:t>
      </w:r>
      <w:r>
        <w:rPr>
          <w:iCs/>
          <w:i/>
        </w:rPr>
        <w:t xml:space="preserve">Chemical Engineer</w:t>
      </w:r>
      <w:r>
        <w:t xml:space="preserve">, the specific technical challenges faced in the local industrial context of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Bangladesh Dhaka</w:t>
        </w:r>
      </w:hyperlink>
      <w:r>
        <w:t xml:space="preserve">, and the professional growth achieved throughout this period. The experience provided critical insights into quality control, safety protocols, and sustainable engineering practices specific to the South Asian market.</w:t>
      </w:r>
    </w:p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role of a</w:t>
      </w:r>
    </w:p>
    <w:p>
      <w:pPr>
        <w:pStyle w:val="BodyText"/>
      </w:pPr>
      <w:hyperlink r:id="rId21">
        <w:r>
          <w:rPr>
            <w:rStyle w:val="Hyperlink"/>
            <w:bCs/>
            <w:b/>
            <w:iCs/>
            <w:i/>
          </w:rPr>
          <w:t xml:space="preserve">Chemical Engineer</w:t>
        </w:r>
      </w:hyperlink>
      <w:r>
        <w:t xml:space="preserve">** has evolved significantly in recent years, particularly in developing economies. In the context of</w:t>
      </w:r>
      <w:r>
        <w:t xml:space="preserve"> </w:t>
      </w:r>
      <w:r>
        <w:rPr>
          <w:bCs/>
          <w:b/>
        </w:rPr>
        <w:t xml:space="preserve">Dhaka, Bangladesh,</w:t>
      </w:r>
      <w:r>
        <w:t xml:space="preserve"> </w:t>
      </w:r>
      <w:r>
        <w:t xml:space="preserve">the industrial landscape is dominated by textiles, pharmaceuticals, and food processing. As a student of Chemical Engineering interned at "GreenChem Solutions," a prominent facility located in the Savar Industrial Area near Dhaka this report serves as a comprehensive account of my learning journey. The city of</w:t>
      </w:r>
      <w:r>
        <w:t xml:space="preserve"> </w:t>
      </w:r>
      <w:r>
        <w:rPr>
          <w:bCs/>
          <w:b/>
        </w:rPr>
        <w:t xml:space="preserve">Dhaka, Bangladesh</w:t>
      </w:r>
      <w:r>
        <w:t xml:space="preserve">, while bustling and densely populated, presents unique engineering challenges regarding waste management, energy efficiency, and raw material logistics. Understanding these local variables is essential for any aspiring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Chemical Engineer</w:t>
        </w:r>
      </w:hyperlink>
      <w:r>
        <w:t xml:space="preserve"> </w:t>
      </w:r>
      <w:r>
        <w:t xml:space="preserve">aiming to work in this region.</w:t>
      </w:r>
    </w:p>
    <w:bookmarkEnd w:id="22"/>
    <w:bookmarkStart w:id="24" w:name="company-profile-and-operational-context"/>
    <w:p>
      <w:pPr>
        <w:pStyle w:val="Heading2"/>
      </w:pPr>
      <w:r>
        <w:t xml:space="preserve">3. Company Profile and Operational Context</w:t>
      </w:r>
    </w:p>
    <w:p>
      <w:pPr>
        <w:pStyle w:val="FirstParagraph"/>
      </w:pPr>
      <w:hyperlink r:id="rId23">
        <w:r>
          <w:rPr>
            <w:rStyle w:val="Hyperlink"/>
            <w:bCs/>
            <w:b/>
          </w:rPr>
          <w:t xml:space="preserve">GreenChem Solutions</w:t>
        </w:r>
      </w:hyperlink>
      <w:r>
        <w:t xml:space="preserve">, my internship host, is a leading manufacturer of eco-friendly dyes and textile auxiliaries. Located in the industrial hub of</w:t>
      </w:r>
      <w:r>
        <w:t xml:space="preserve"> </w:t>
      </w:r>
      <w:r>
        <w:rPr>
          <w:bCs/>
          <w:b/>
        </w:rPr>
        <w:t xml:space="preserve">Dhaka, Bangladesh,</w:t>
      </w:r>
      <w:r>
        <w:t xml:space="preserve"> </w:t>
      </w:r>
      <w:r>
        <w:t xml:space="preserve">the company exports products globally while adhering to strict international environmental standards. The facility operates on a continuous process manufacturing model.</w:t>
      </w:r>
    </w:p>
    <w:p>
      <w:pPr>
        <w:pStyle w:val="BodyText"/>
      </w:pPr>
      <w:r>
        <w:t xml:space="preserve">As an intern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Chemical Engineer</w:t>
        </w:r>
      </w:hyperlink>
      <w:r>
        <w:t xml:space="preserve">, my primary workplace was the production floor and the central laboratory. The plant utilizes advanced reactors for chemical synthesis, followed by distillation and filtration units. The operational environment in</w:t>
      </w:r>
      <w:r>
        <w:t xml:space="preserve"> </w:t>
      </w:r>
      <w:r>
        <w:rPr>
          <w:bCs/>
          <w:b/>
        </w:rPr>
        <w:t xml:space="preserve">Dhaka, Bangladesh</w:t>
      </w:r>
      <w:r>
        <w:t xml:space="preserve">, required a high degree of adaptability due to frequent power fluctuations and supply chain disruptions, which are common in this region. Managing these variables is a key responsibility for any engineer operating within the industrial sectors of</w:t>
      </w:r>
    </w:p>
    <w:p>
      <w:pPr>
        <w:pStyle w:val="BodyText"/>
      </w:pPr>
      <w:hyperlink r:id="rId20">
        <w:r>
          <w:rPr>
            <w:rStyle w:val="Hyperlink"/>
          </w:rPr>
          <w:t xml:space="preserve">Bangladesh Dhaka</w:t>
        </w:r>
      </w:hyperlink>
      <w:r>
        <w:t xml:space="preserve">.</w:t>
      </w:r>
    </w:p>
    <w:bookmarkEnd w:id="24"/>
    <w:bookmarkStart w:id="36" w:name="key-responsibilities-and-technical-tasks"/>
    <w:p>
      <w:pPr>
        <w:pStyle w:val="Heading2"/>
      </w:pPr>
      <w:r>
        <w:t xml:space="preserve">4. Key Responsibilities and Technical Tasks</w:t>
      </w:r>
    </w:p>
    <w:p>
      <w:pPr>
        <w:pStyle w:val="FirstParagraph"/>
      </w:pPr>
      <w:r>
        <w:t xml:space="preserve">The internship provided hands-on experience in several core areas of Chemical Engineering. The following tasks were central to my role:</w:t>
      </w:r>
    </w:p>
    <w:bookmarkStart w:id="27" w:name="process-optimization-and-scale-up"/>
    <w:p>
      <w:pPr>
        <w:pStyle w:val="Heading3"/>
      </w:pPr>
      <w:hyperlink r:id="rId25">
        <w:r>
          <w:rPr>
            <w:rStyle w:val="Hyperlink"/>
            <w:bCs/>
            <w:b/>
          </w:rPr>
          <w:t xml:space="preserve">4.1 Process Optimization and Scale-Up</w:t>
        </w:r>
      </w:hyperlink>
    </w:p>
    <w:p>
      <w:pPr>
        <w:pStyle w:val="FirstParagraph"/>
      </w:pPr>
      <w:r>
        <w:t xml:space="preserve">I assisted the senior engineering team in scaling up a new dye synthesis process from laboratory batch size to pilot plant volume. This involved calculating mass and energy balances, a fundamental skill for any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Chemical Engineer</w:t>
        </w:r>
      </w:hyperlink>
      <w:r>
        <w:t xml:space="preserve">. Working in</w:t>
      </w:r>
    </w:p>
    <w:p>
      <w:pPr>
        <w:pStyle w:val="BodyText"/>
      </w:pPr>
      <w:r>
        <w:t xml:space="preserve">Dhaka, Bangladesh, we had to adjust our parameters to account for ambient temperature variations, which significantly affected reaction kinetics. I used simulation software like Aspen Plus to model the process, ensuring that the design remained robust under local climatic conditions typical of</w:t>
      </w:r>
    </w:p>
    <w:p>
      <w:pPr>
        <w:pStyle w:val="BodyText"/>
      </w:pPr>
      <w:hyperlink r:id="rId26">
        <w:r>
          <w:rPr>
            <w:rStyle w:val="Hyperlink"/>
          </w:rPr>
          <w:t xml:space="preserve">Bangladesh Dhaka</w:t>
        </w:r>
      </w:hyperlink>
      <w:r>
        <w:t xml:space="preserve">.</w:t>
      </w:r>
    </w:p>
    <w:bookmarkEnd w:id="27"/>
    <w:bookmarkStart w:id="30" w:name="quality-control-and-assurance"/>
    <w:p>
      <w:pPr>
        <w:pStyle w:val="Heading3"/>
      </w:pPr>
      <w:hyperlink r:id="rId28">
        <w:r>
          <w:rPr>
            <w:rStyle w:val="Hyperlink"/>
            <w:bCs/>
            <w:b/>
          </w:rPr>
          <w:t xml:space="preserve">4.2 Quality Control and Assurance</w:t>
        </w:r>
      </w:hyperlink>
    </w:p>
    <w:p>
      <w:pPr>
        <w:pStyle w:val="FirstParagraph"/>
      </w:pPr>
      <w:r>
        <w:t xml:space="preserve">A significant portion of my time was dedicated to Quality Control (QC). I performed routine titrations, chromatography analysis, and viscosity measurements on raw materials and final products. Ensuring that the output met international ISO standards was critical for the company's export market in</w:t>
      </w:r>
      <w:r>
        <w:t xml:space="preserve"> </w:t>
      </w:r>
      <w:hyperlink r:id="rId29">
        <w:r>
          <w:rPr>
            <w:rStyle w:val="Hyperlink"/>
            <w:bCs/>
            <w:b/>
          </w:rPr>
          <w:t xml:space="preserve">Bangladesh Dhaka.</w:t>
        </w:r>
      </w:hyperlink>
      <w:r>
        <w:t xml:space="preserve"> </w:t>
      </w:r>
      <w:r>
        <w:t xml:space="preserve">This role reinforced my understanding of statistical process control (SPC) and how a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Chemical Engineer</w:t>
        </w:r>
      </w:hyperlink>
      <w:r>
        <w:t xml:space="preserve"> </w:t>
      </w:r>
      <w:r>
        <w:t xml:space="preserve">plays a pivotal role in maintaining product consistency.</w:t>
      </w:r>
    </w:p>
    <w:bookmarkEnd w:id="30"/>
    <w:bookmarkStart w:id="32" w:name="health-safety-and-environment-hse"/>
    <w:p>
      <w:pPr>
        <w:pStyle w:val="Heading3"/>
      </w:pPr>
      <w:hyperlink r:id="rId31">
        <w:r>
          <w:rPr>
            <w:rStyle w:val="Hyperlink"/>
            <w:bCs/>
            <w:b/>
          </w:rPr>
          <w:t xml:space="preserve">4.3 Health, Safety, and Environment (HSE)</w:t>
        </w:r>
      </w:hyperlink>
    </w:p>
    <w:p>
      <w:pPr>
        <w:pStyle w:val="FirstParagraph"/>
      </w:pPr>
      <w:r>
        <w:t xml:space="preserve">Safety is paramount in chemical industries. I participated in daily safety briefings and hazard identification workshops. In</w:t>
      </w:r>
      <w:r>
        <w:t xml:space="preserve"> </w:t>
      </w:r>
      <w:r>
        <w:rPr>
          <w:bCs/>
          <w:b/>
        </w:rPr>
        <w:t xml:space="preserve">Dhaka, Bangladesh,</w:t>
      </w:r>
      <w:r>
        <w:t xml:space="preserve"> </w:t>
      </w:r>
      <w:r>
        <w:t xml:space="preserve">regulatory compliance can be complex due to overlapping local and national standards. I helped update the Safety Data Sheets (SDS) for hazardous chemicals used on-site and conducted mock drills for chemical spill containment. This experience highlighted the importance of environmental stewardship in a densely populated urban industrial zone like</w:t>
      </w:r>
    </w:p>
    <w:p>
      <w:pPr>
        <w:pStyle w:val="BodyText"/>
      </w:pPr>
      <w:hyperlink r:id="rId20">
        <w:r>
          <w:rPr>
            <w:rStyle w:val="Hyperlink"/>
          </w:rPr>
          <w:t xml:space="preserve">Bangladesh Dhaka</w:t>
        </w:r>
      </w:hyperlink>
      <w:r>
        <w:t xml:space="preserve">.</w:t>
      </w:r>
    </w:p>
    <w:bookmarkEnd w:id="32"/>
    <w:bookmarkStart w:id="35" w:name="X64682e0d7a4cb412eb365fa8694ecfe1bcb379c"/>
    <w:p>
      <w:pPr>
        <w:pStyle w:val="Heading3"/>
      </w:pPr>
      <w:hyperlink r:id="rId33">
        <w:r>
          <w:rPr>
            <w:rStyle w:val="Hyperlink"/>
            <w:bCs/>
            <w:b/>
          </w:rPr>
          <w:t xml:space="preserve">4.4 Equipment Maintenance and Troubleshooting</w:t>
        </w:r>
      </w:hyperlink>
    </w:p>
    <w:p>
      <w:pPr>
        <w:pStyle w:val="FirstParagraph"/>
      </w:pPr>
      <w:r>
        <w:t xml:space="preserve">I observed the maintenance schedules for heat exchangers and pumps. One specific project involved troubleshooting a bottleneck in the distillation column caused by fouling. By analyzing flow rates and temperature profiles, I suggested a cleaning interval adjustment that reduced downtime by 15%. This practical problem-solving exercise was invaluable for an aspiring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Chemical Engineer</w:t>
        </w:r>
      </w:hyperlink>
      <w:r>
        <w:t xml:space="preserve"> </w:t>
      </w:r>
      <w:r>
        <w:t xml:space="preserve">working in the dynamic industrial environment of</w:t>
      </w:r>
      <w:r>
        <w:t xml:space="preserve"> </w:t>
      </w:r>
      <w:hyperlink r:id="rId34">
        <w:r>
          <w:rPr>
            <w:rStyle w:val="Hyperlink"/>
            <w:bCs/>
            <w:b/>
          </w:rPr>
          <w:t xml:space="preserve">Dhaka, Bangladesh.</w:t>
        </w:r>
      </w:hyperlink>
    </w:p>
    <w:bookmarkEnd w:id="35"/>
    <w:bookmarkEnd w:id="36"/>
    <w:bookmarkStart w:id="37" w:name="challenges-encountered"/>
    <w:p>
      <w:pPr>
        <w:pStyle w:val="Heading2"/>
      </w:pPr>
      <w:r>
        <w:t xml:space="preserve">5. Challenges Encountered</w:t>
      </w:r>
    </w:p>
    <w:p>
      <w:pPr>
        <w:pStyle w:val="FirstParagraph"/>
      </w:pPr>
      <w:r>
        <w:t xml:space="preserve">The internship was not without its challenges. The first major challenge was navigating the logistical complexities inherent in</w:t>
      </w:r>
      <w:r>
        <w:t xml:space="preserve"> </w:t>
      </w:r>
      <w:r>
        <w:rPr>
          <w:bCs/>
          <w:b/>
        </w:rPr>
        <w:t xml:space="preserve">Dhaka, Bangladesh.</w:t>
      </w:r>
      <w:r>
        <w:t xml:space="preserve">. Traffic congestion often delayed the delivery of raw materials, requiring flexible scheduling and rapid adjustment of production plans as a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Chemical Engineer</w:t>
        </w:r>
      </w:hyperlink>
      <w:r>
        <w:t xml:space="preserve">. Additionally, the high humidity typical of the monsoon season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affected storage conditions for hygroscopic materials, necessitating stricter control measures.</w:t>
      </w:r>
    </w:p>
    <w:p>
      <w:pPr>
        <w:pStyle w:val="BodyText"/>
      </w:pPr>
      <w:r>
        <w:t xml:space="preserve">Another challenge was the integration of traditional methods with modern technology. While senior engineers relied on decades of experience, I introduced data-driven approaches using digital sensors. Bridging this generational and methodological gap required strong communication skills and patience.</w:t>
      </w:r>
    </w:p>
    <w:bookmarkEnd w:id="37"/>
    <w:bookmarkStart w:id="39" w:name="X18f07b6879659641d42567de747e7f09dd44dc3"/>
    <w:p>
      <w:pPr>
        <w:pStyle w:val="Heading2"/>
      </w:pPr>
      <w:r>
        <w:t xml:space="preserve">6. Learning Outcomes and Professional Development</w:t>
      </w:r>
    </w:p>
    <w:p>
      <w:pPr>
        <w:pStyle w:val="FirstParagraph"/>
      </w:pPr>
      <w:r>
        <w:t xml:space="preserve">This internship significantly enhanced my technical proficiency in process design, safety management, and quality assurance. More importantly, it taught me the soft skills necessary for professional success in</w:t>
      </w:r>
      <w:r>
        <w:t xml:space="preserve"> </w:t>
      </w:r>
      <w:r>
        <w:rPr>
          <w:bCs/>
          <w:b/>
        </w:rPr>
        <w:t xml:space="preserve">Dhaka, Bangladesh.</w:t>
      </w:r>
      <w:r>
        <w:t xml:space="preserve">. I learned to communicate effectively with multidisciplinary teams, including technicians from diverse backgrounds. The experience solidified my understanding of how a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Chemical Engineer</w:t>
        </w:r>
      </w:hyperlink>
      <w:r>
        <w:t xml:space="preserve"> </w:t>
      </w:r>
      <w:r>
        <w:t xml:space="preserve">contributes to economic growth in developing nations like</w:t>
      </w:r>
      <w:r>
        <w:t xml:space="preserve"> </w:t>
      </w:r>
      <w:r>
        <w:rPr>
          <w:bCs/>
          <w:b/>
        </w:rPr>
        <w:t xml:space="preserve">Bangladesh Dhaka.</w:t>
      </w:r>
      <w:r>
        <w:t xml:space="preserve"> </w:t>
      </w:r>
      <w:r>
        <w:t xml:space="preserve">I gained insights into sustainable engineering, learning how to minimize waste and energy consumption—a crucial aspect of modern chemical engineering practice in</w:t>
      </w:r>
    </w:p>
    <w:p>
      <w:pPr>
        <w:pStyle w:val="BodyText"/>
      </w:pPr>
      <w:hyperlink r:id="rId38">
        <w:r>
          <w:rPr>
            <w:rStyle w:val="Hyperlink"/>
          </w:rPr>
          <w:t xml:space="preserve">Bangladesh Dhaka</w:t>
        </w:r>
      </w:hyperlink>
      <w:r>
        <w:t xml:space="preserve">.</w:t>
      </w:r>
    </w:p>
    <w:bookmarkEnd w:id="39"/>
    <w:bookmarkStart w:id="4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my internship as a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Chemical Engineer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Dhaka, Bangladesh,</w:t>
      </w:r>
      <w:r>
        <w:t xml:space="preserve">, was an immensely rewarding experience. It provided a realistic view of the industrial landscape in</w:t>
      </w:r>
    </w:p>
    <w:p>
      <w:pPr>
        <w:pStyle w:val="BodyText"/>
      </w:pPr>
      <w:hyperlink r:id="rId20">
        <w:r>
          <w:rPr>
            <w:rStyle w:val="Hyperlink"/>
          </w:rPr>
          <w:t xml:space="preserve">Bangladesh Dhaka</w:t>
        </w:r>
      </w:hyperlink>
      <w:r>
        <w:t xml:space="preserve">, highlighting both the opportunities and challenges within this sector. The skills acquired—ranging from technical process optimization to safety compliance—have prepared me well for a future career in chemical engineering. I am grateful for the mentorship received at GreenChem Solutions and look forward to applying these lessons in my subsequent professional endeavors within the growing industrial framework of</w:t>
      </w:r>
      <w:r>
        <w:t xml:space="preserve"> </w:t>
      </w:r>
      <w:hyperlink r:id="rId29">
        <w:r>
          <w:rPr>
            <w:rStyle w:val="Hyperlink"/>
            <w:bCs/>
            <w:b/>
          </w:rPr>
          <w:t xml:space="preserve">Bangladesh Dhaka.</w:t>
        </w:r>
      </w:hyperlink>
    </w:p>
    <w:p>
      <w:pPr>
        <w:pStyle w:val="BodyText"/>
      </w:pPr>
      <w:r>
        <w:rPr>
          <w:bCs/>
          <w:b/>
        </w:rPr>
        <w:t xml:space="preserve">Signature:</w:t>
      </w:r>
      <w:r>
        <w:t xml:space="preserve"> </w:t>
      </w:r>
      <w:r>
        <w:t xml:space="preserve">__________________________</w:t>
      </w:r>
    </w:p>
    <w:p>
      <w:pPr>
        <w:pStyle w:val="BodyText"/>
      </w:pPr>
      <w:r>
        <w:rPr>
          <w:iCs/>
          <w:i/>
        </w:rPr>
        <w:t xml:space="preserve">[Your Name]</w:t>
      </w:r>
      <w:r>
        <w:t xml:space="preserve"> </w:t>
      </w:r>
      <w:r>
        <w:rPr>
          <w:iCs/>
          <w:i/>
        </w:rPr>
        <w:t xml:space="preserve">BSc Candidate, Chemical Engineering</w:t>
      </w:r>
    </w:p>
    <w:p>
      <w:pPr>
        <w:pStyle w:val="BodyText"/>
      </w:pPr>
      <w:r>
        <w:t xml:space="preserve">Dhaka, Bangladeshp&gt;</w:t>
      </w:r>
    </w:p>
    <w:p>
      <w:pPr>
        <w:pStyle w:val="BodyText"/>
      </w:pPr>
      <w:r>
        <w:t xml:space="preserve">;</w:t>
      </w:r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en.wikipedia.org/wiki/Bangladesh" TargetMode="External" /><Relationship Type="http://schemas.openxmlformats.org/officeDocument/2006/relationships/hyperlink" Id="rId21" Target="https://en.wikipedia.org/wiki/Chemical_engineering" TargetMode="External" /><Relationship Type="http://schemas.openxmlformats.org/officeDocument/2006/relationships/hyperlink" Id="rId26" Target="https://en.wikipedia.org/wiki/Climate_of_Bangladesh" TargetMode="External" /><Relationship Type="http://schemas.openxmlformats.org/officeDocument/2006/relationships/hyperlink" Id="rId34" Target="https://en.wikipedia.org/wiki/Dhaka" TargetMode="External" /><Relationship Type="http://schemas.openxmlformats.org/officeDocument/2006/relationships/hyperlink" Id="rId23" Target="https://en.wikipedia.org/wiki/GreenChem_Solutions" TargetMode="External" /><Relationship Type="http://schemas.openxmlformats.org/officeDocument/2006/relationships/hyperlink" Id="rId20" Target="https://en.wikipedia.org/wiki/Industrial_development_in_Bangladesh" TargetMode="External" /><Relationship Type="http://schemas.openxmlformats.org/officeDocument/2006/relationships/hyperlink" Id="rId33" Target="https://en.wikipedia.org/wiki/Mass_transfer" TargetMode="External" /><Relationship Type="http://schemas.openxmlformats.org/officeDocument/2006/relationships/hyperlink" Id="rId25" Target="https://en.wikipedia.org/wiki/Process_optimization" TargetMode="External" /><Relationship Type="http://schemas.openxmlformats.org/officeDocument/2006/relationships/hyperlink" Id="rId28" Target="https://en.wikipedia.org/wiki/Quality_Assurance" TargetMode="External" /><Relationship Type="http://schemas.openxmlformats.org/officeDocument/2006/relationships/hyperlink" Id="rId31" Target="https://en.wikipedia.org/wiki/Safety_Engineering" TargetMode="External" /><Relationship Type="http://schemas.openxmlformats.org/officeDocument/2006/relationships/hyperlink" Id="rId38" Target="https://en.wikipedia.org/wiki/Sustainable_engineerin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en.wikipedia.org/wiki/Bangladesh" TargetMode="External" /><Relationship Type="http://schemas.openxmlformats.org/officeDocument/2006/relationships/hyperlink" Id="rId21" Target="https://en.wikipedia.org/wiki/Chemical_engineering" TargetMode="External" /><Relationship Type="http://schemas.openxmlformats.org/officeDocument/2006/relationships/hyperlink" Id="rId26" Target="https://en.wikipedia.org/wiki/Climate_of_Bangladesh" TargetMode="External" /><Relationship Type="http://schemas.openxmlformats.org/officeDocument/2006/relationships/hyperlink" Id="rId34" Target="https://en.wikipedia.org/wiki/Dhaka" TargetMode="External" /><Relationship Type="http://schemas.openxmlformats.org/officeDocument/2006/relationships/hyperlink" Id="rId23" Target="https://en.wikipedia.org/wiki/GreenChem_Solutions" TargetMode="External" /><Relationship Type="http://schemas.openxmlformats.org/officeDocument/2006/relationships/hyperlink" Id="rId20" Target="https://en.wikipedia.org/wiki/Industrial_development_in_Bangladesh" TargetMode="External" /><Relationship Type="http://schemas.openxmlformats.org/officeDocument/2006/relationships/hyperlink" Id="rId33" Target="https://en.wikipedia.org/wiki/Mass_transfer" TargetMode="External" /><Relationship Type="http://schemas.openxmlformats.org/officeDocument/2006/relationships/hyperlink" Id="rId25" Target="https://en.wikipedia.org/wiki/Process_optimization" TargetMode="External" /><Relationship Type="http://schemas.openxmlformats.org/officeDocument/2006/relationships/hyperlink" Id="rId28" Target="https://en.wikipedia.org/wiki/Quality_Assurance" TargetMode="External" /><Relationship Type="http://schemas.openxmlformats.org/officeDocument/2006/relationships/hyperlink" Id="rId31" Target="https://en.wikipedia.org/wiki/Safety_Engineering" TargetMode="External" /><Relationship Type="http://schemas.openxmlformats.org/officeDocument/2006/relationships/hyperlink" Id="rId38" Target="https://en.wikipedia.org/wiki/Sustainable_engineeri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Chemical Engineering Practicum in Bangladesh</dc:title>
  <dc:creator/>
  <cp:keywords/>
  <dcterms:created xsi:type="dcterms:W3CDTF">2026-07-29T14:08:34Z</dcterms:created>
  <dcterms:modified xsi:type="dcterms:W3CDTF">2026-07-29T14:08:34Z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