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Kenya,</w:t>
      </w:r>
      <w:r>
        <w:t xml:space="preserve"> </w:t>
      </w:r>
      <w:r>
        <w:t xml:space="preserve">Nairobi</w:t>
      </w:r>
    </w:p>
    <w:bookmarkStart w:id="31" w:name="institutional-internship-report"/>
    <w:p>
      <w:pPr>
        <w:pStyle w:val="Heading1"/>
      </w:pPr>
      <w:r>
        <w:t xml:space="preserve">Institutional Internship Report</w:t>
      </w:r>
    </w:p>
    <w:p>
      <w:pPr>
        <w:pStyle w:val="FirstParagraph"/>
      </w:pPr>
      <w:r>
        <w:rPr>
          <w:bCs/>
          <w:b/>
        </w:rPr>
        <w:t xml:space="preserve">Date:</w:t>
      </w:r>
    </w:p>
    <w:p>
      <w:pPr>
        <w:pStyle w:val="BodyText"/>
      </w:pPr>
      <w:r>
        <w:rPr>
          <w:bCs/>
          <w:b/>
        </w:rPr>
        <w:t xml:space="preserve">Intern Name:</w:t>
      </w:r>
    </w:p>
    <w:p>
      <w:pPr>
        <w:pStyle w:val="BodyText"/>
      </w:pPr>
      <w:r>
        <w:t xml:space="preserve">[Your Name Here]</w:t>
      </w:r>
    </w:p>
    <w:p>
      <w:pPr>
        <w:pStyle w:val="BodyText"/>
      </w:pPr>
      <w:r>
        <w:t xml:space="preserve">"""&gt;[University/Organization Name]</w:t>
      </w:r>
      <w:r>
        <w:br/>
      </w:r>
      <w:r>
        <w:rPr>
          <w:bCs/>
          <w:b/>
        </w:rPr>
        <w:t xml:space="preserve">Degree/Program:</w:t>
      </w:r>
      <w:r>
        <w:t xml:space="preserve">"</w:t>
      </w:r>
    </w:p>
    <w:p>
      <w:pPr>
        <w:pStyle w:val="BodyText"/>
      </w:pPr>
      <w:r>
        <w:t xml:space="preserve">Chemical Engineering</w:t>
      </w:r>
      <w:r>
        <w:br/>
      </w:r>
      <w:r>
        <w:rPr>
          <w:bCs/>
          <w:b/>
        </w:rPr>
        <w:t xml:space="preserve">Placement Location:</w:t>
      </w:r>
      <w:r>
        <w:t xml:space="preserve">"</w:t>
      </w:r>
    </w:p>
    <w:p>
      <w:pPr>
        <w:pStyle w:val="BodyText"/>
      </w:pPr>
      <w:r>
        <w:t xml:space="preserve">Kenya, Nairobi</w:t>
      </w:r>
      <w:r>
        <w:br/>
      </w:r>
      <w:r>
        <w:rPr>
          <w:bCs/>
          <w:b/>
        </w:rPr>
        <w:t xml:space="preserve">Supervisor:</w:t>
      </w:r>
      <w:r>
        <w:t xml:space="preserve">" [Supervisor's Name]</w:t>
      </w:r>
    </w:p>
    <w:p>
      <w:pPr>
        <w:pStyle w:val="BodyText"/>
      </w:pPr>
      <w:r>
        <w:rPr>
          <w:iCs/>
          <w:i/>
        </w:rPr>
        <w:t xml:space="preserve">This report details the practical experience and technical competencies acquired during the internship period in Kenya, Nairobi.</w:t>
      </w:r>
    </w:p>
    <w:bookmarkStart w:id="20" w:name="executive-summary"/>
    <w:p>
      <w:pPr>
        <w:pStyle w:val="Heading2"/>
      </w:pPr>
      <w:r>
        <w:t xml:space="preserve">1.0 Executive Summary</w:t>
      </w:r>
    </w:p>
    <w:p>
      <w:pPr>
        <w:pStyle w:val="FirstParagraph"/>
      </w:pPr>
      <w:r>
        <w:t xml:space="preserve">The primary objective of this internship was to bridge the gap between theoretical chemical engineering principles and practical industrial application within a dynamic African market context. The internship was conducted in Nairobi, Kenya, a region rapidly emerging as a hub for manufacturing and agro-processing industries in East Africa. This report outlines the activities undertaken, technical challenges faced, and professional skills developed while working as an intern Chemical Engineer. The experience provided profound insights into process optimization, quality control systems, and sustainable engineering practices tailored to the specific industrial landscape of Kenya.</w:t>
      </w:r>
    </w:p>
    <w:bookmarkEnd w:id="20"/>
    <w:bookmarkStart w:id="21" w:name="introduction"/>
    <w:p>
      <w:pPr>
        <w:pStyle w:val="Heading2"/>
      </w:pPr>
      <w:r>
        <w:t xml:space="preserve">2.0 Introduction</w:t>
      </w:r>
    </w:p>
    <w:p>
      <w:pPr>
        <w:pStyle w:val="FirstParagraph"/>
      </w:pPr>
      <w:r>
        <w:t xml:space="preserve">Nairobi serves as the economic heart of Kenya, hosting a diverse array of industries ranging from food and beverage processing to pharmaceuticals and petrochemicals. As a Chemical Engineer intern in this bustling metropolis, I was tasked with supporting senior engineers in maintaining operational efficiency while adhering to international safety standards. The unique environmental and logistical conditions present in Kenya required adaptive engineering solutions, making this internship a critical component of my professional development.</w:t>
      </w:r>
    </w:p>
    <w:bookmarkEnd w:id="21"/>
    <w:bookmarkStart w:id="22" w:name="company-profile-and-industrial-context"/>
    <w:p>
      <w:pPr>
        <w:pStyle w:val="Heading2"/>
      </w:pPr>
      <w:r>
        <w:t xml:space="preserve">3.0 Company Profile and Industrial Context</w:t>
      </w:r>
    </w:p>
    <w:p>
      <w:pPr>
        <w:pStyle w:val="FirstParagraph"/>
      </w:pPr>
      <w:r>
        <w:t xml:space="preserve">The internship was hosted at [Insert Company Name], a leading manufacturing firm located in the Industrial Area of Nairobi. The company specializes in [Insert Specific Sector, e.g., dairy processing/consumer goods]. Being based in Kenya, the facility operates under strict regulations set by local bodies such as NEMA (National Environment Management Authority) and KEBS (Kenya Bureau of Standards). Understanding these regulatory frameworks was a crucial part of my role, ensuring that all engineering interventions complied with both local laws and global best practices.</w:t>
      </w:r>
    </w:p>
    <w:bookmarkEnd w:id="22"/>
    <w:bookmarkStart w:id="26" w:name="X76a80ea9cf503c0dfa5200afb629612fb0b4647"/>
    <w:p>
      <w:pPr>
        <w:pStyle w:val="Heading2"/>
      </w:pPr>
      <w:r>
        <w:t xml:space="preserve">4.0 Key Responsibilities and Technical Activities</w:t>
      </w:r>
    </w:p>
    <w:p>
      <w:pPr>
        <w:pStyle w:val="FirstParagraph"/>
      </w:pPr>
      <w:r>
        <w:t xml:space="preserve">During the tenure in Nairobi, my responsibilities were multifaceted, covering process design support, quality assurance, and maintenance coordination. The following sections detail the core activities:</w:t>
      </w:r>
    </w:p>
    <w:bookmarkStart w:id="23" w:name="process-optimization-and-efficiency"/>
    <w:p>
      <w:pPr>
        <w:pStyle w:val="Heading3"/>
      </w:pPr>
      <w:r>
        <w:t xml:space="preserve">4.1 Process Optimization and Efficiency</w:t>
      </w:r>
    </w:p>
    <w:p>
      <w:pPr>
        <w:pStyle w:val="FirstParagraph"/>
      </w:pPr>
      <w:r>
        <w:t xml:space="preserve">A significant portion of my work involved analyzing production lines to identify bottlenecks. In the context of Kenya’s growing demand for consumer goods, efficiency is paramount. I utilized computational fluid dynamics (CFD) simulations to model flow patterns within storage tanks and mixing vessels. By adjusting agitation speeds and impeller designs, we achieved a 15% reduction in energy consumption during the mixing phase. This exercise highlighted the importance of energy conservation in regions where power costs can fluctuate, reinforcing the need for sustainable engineering practices in Nairobi’s industrial sector.</w:t>
      </w:r>
    </w:p>
    <w:bookmarkEnd w:id="23"/>
    <w:bookmarkStart w:id="24" w:name="quality-control-and-standardization"/>
    <w:p>
      <w:pPr>
        <w:pStyle w:val="Heading3"/>
      </w:pPr>
      <w:r>
        <w:t xml:space="preserve">4.2 Quality Control and Standardization</w:t>
      </w:r>
    </w:p>
    <w:p>
      <w:pPr>
        <w:pStyle w:val="FirstParagraph"/>
      </w:pPr>
      <w:r>
        <w:t xml:space="preserve">Ensuring product consistency is vital for market competitiveness. I collaborated with the quality assurance team to implement rigorous testing protocols aligned with ISO standards. This involved monitoring pH levels, viscosity, and chemical composition of raw materials sourced locally in Kenya. One notable challenge was dealing with variability in raw material inputs due to seasonal agricultural patterns affecting local supply chains. By developing a robust calibration schedule for sensors and implementing real-time data logging systems, we minimized product variance significantly.</w:t>
      </w:r>
    </w:p>
    <w:bookmarkEnd w:id="24"/>
    <w:bookmarkStart w:id="25" w:name="safety-and-environmental-compliance"/>
    <w:p>
      <w:pPr>
        <w:pStyle w:val="Heading3"/>
      </w:pPr>
      <w:r>
        <w:t xml:space="preserve">4.3 Safety and Environmental Compliance</w:t>
      </w:r>
    </w:p>
    <w:p>
      <w:pPr>
        <w:pStyle w:val="FirstParagraph"/>
      </w:pPr>
      <w:r>
        <w:t xml:space="preserve">Safety is the cornerstone of chemical engineering operations. In Kenya, adherence to environmental regulations is strictly enforced due to the proximity of industrial zones to residential areas in Nairobi. I participated in regular Hazard and Operability Studies (HAZOP) to identify potential risks associated with high-pressure systems and hazardous chemical storage. My contribution included updating emergency response procedures and conducting safety workshops for junior technicians. These activities underscored the social responsibility inherent in engineering roles within densely populated urban centers like Nairobi.</w:t>
      </w:r>
    </w:p>
    <w:bookmarkEnd w:id="25"/>
    <w:bookmarkEnd w:id="26"/>
    <w:bookmarkStart w:id="27" w:name="challenges-encountered"/>
    <w:p>
      <w:pPr>
        <w:pStyle w:val="Heading2"/>
      </w:pPr>
      <w:r>
        <w:t xml:space="preserve">5.0 Challenges Encountered</w:t>
      </w:r>
    </w:p>
    <w:p>
      <w:pPr>
        <w:pStyle w:val="FirstParagraph"/>
      </w:pPr>
      <w:r>
        <w:t xml:space="preserve">The internship was not without its challenges. One major hurdle was the intermittent supply of raw materials, which required rapid adjustments to production schedules. As a Chemical Engineer intern, I had to quickly adapt process parameters to handle different grades of incoming materials without compromising output quality. Additionally, navigating the bureaucratic landscape for procurement approvals in Nairobi tested my problem-solving skills and ability to communicate effectively with cross-functional teams.</w:t>
      </w:r>
    </w:p>
    <w:bookmarkEnd w:id="27"/>
    <w:bookmarkStart w:id="28" w:name="Xaf59f934405cb60c2e6d82fcb77d03a7c525933"/>
    <w:p>
      <w:pPr>
        <w:pStyle w:val="Heading2"/>
      </w:pPr>
      <w:r>
        <w:t xml:space="preserve">6.0 Professional Development and Skill Acquisition</w:t>
      </w:r>
    </w:p>
    <w:p>
      <w:pPr>
        <w:pStyle w:val="FirstParagraph"/>
      </w:pPr>
      <w:r>
        <w:t xml:space="preserve">Beyond technical skills, this internship in Kenya fostered significant professional growth. I enhanced my ability to work within multicultural teams, a common scenario in Nairobi’s diverse workforce. Furthermore, I gained hands-on experience with industrial automation software and PLC (Programmable Logic Controller) programming, which are essential tools for modern process control.</w:t>
      </w:r>
    </w:p>
    <w:bookmarkEnd w:id="28"/>
    <w:bookmarkStart w:id="29" w:name="conclusion"/>
    <w:p>
      <w:pPr>
        <w:pStyle w:val="Heading2"/>
      </w:pPr>
      <w:r>
        <w:t xml:space="preserve">7.0 Conclusion</w:t>
      </w:r>
    </w:p>
    <w:p>
      <w:pPr>
        <w:pStyle w:val="FirstParagraph"/>
      </w:pPr>
      <w:r>
        <w:t xml:space="preserve">In conclusion, my internship as a Chemical Engineer in Kenya, Nairobi was an invaluable experience that enriched both my technical knowledge and professional perspective. The opportunity to apply engineering principles in a real-world setting within one of East Africa’s most dynamic economies has prepared me for future challenges in the global engineering landscape. I am particularly grateful for the mentorship received from senior engineers who shared their expertise on managing industrial processes under varying environmental conditions.</w:t>
      </w:r>
    </w:p>
    <w:p>
      <w:pPr>
        <w:pStyle w:val="BodyText"/>
      </w:pPr>
      <w:r>
        <w:t xml:space="preserve">This report serves as a testament to the rigorous standards maintained by [Company Name] and reflects my commitment to excellence in chemical engineering. The skills acquired in Nairobi will undoubtedly contribute to my effectiveness as a future professional, enabling me to drive innovation and sustainability in the engineering sector.</w:t>
      </w:r>
    </w:p>
    <w:bookmarkEnd w:id="29"/>
    <w:bookmarkStart w:id="30" w:name="recommendations"/>
    <w:p>
      <w:pPr>
        <w:pStyle w:val="Heading2"/>
      </w:pPr>
      <w:r>
        <w:t xml:space="preserve">8.0 Recommendations</w:t>
      </w:r>
    </w:p>
    <w:p>
      <w:pPr>
        <w:pStyle w:val="FirstParagraph"/>
      </w:pPr>
      <w:r>
        <w:t xml:space="preserve">To ensure continuous improvement for future interns, it is recommended that the company establish a more structured onboarding program focusing on local regulatory requirements specific to Kenya. Additionally, increasing exposure to cross-departmental projects could further enhance the intern's understanding of integrated business operations in Nairobi’s industrial context.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Kenya, Nairobi</dc:title>
  <dc:creator/>
  <dc:language>en</dc:language>
  <cp:keywords/>
  <dcterms:created xsi:type="dcterms:W3CDTF">2026-07-29T02:51:03Z</dcterms:created>
  <dcterms:modified xsi:type="dcterms:W3CDTF">2026-07-29T02:51:03Z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