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8" w:name="i.-internship-report"/>
    <w:p>
      <w:pPr>
        <w:pStyle w:val="Heading1"/>
      </w:pPr>
      <w:r>
        <w:t xml:space="preserve">I. Internship Report</w:t>
      </w:r>
    </w:p>
    <w:p>
      <w:pPr>
        <w:pStyle w:val="FirstParagraph"/>
      </w:pPr>
      <w:r>
        <w:rPr>
          <w:bCs/>
          <w:b/>
        </w:rPr>
        <w:t xml:space="preserve">Date:</w:t>
      </w:r>
      <w:r>
        <w:t xml:space="preserve"> </w:t>
      </w:r>
      <w:r>
        <w:t xml:space="preserve">May 24, 2024</w:t>
      </w:r>
      <w:r>
        <w:br/>
      </w:r>
      <w:r>
        <w:rPr>
          <w:bCs/>
          <w:b/>
        </w:rPr>
        <w:t xml:space="preserve">Name:</w:t>
      </w:r>
      <w:r>
        <w:t xml:space="preserve"> </w:t>
      </w:r>
      <w:r>
        <w:t xml:space="preserve">[Candidate Name]</w:t>
      </w:r>
      <w:r>
        <w:br/>
      </w:r>
      <w:r>
        <w:rPr>
          <w:bCs/>
          <w:b/>
        </w:rPr>
        <w:t xml:space="preserve">Degree Program:</w:t>
      </w:r>
      <w:r>
        <w:t xml:space="preserve">Bachelor of Engineering in Chemical Engineering</w:t>
      </w:r>
      <w:r>
        <w:br/>
      </w:r>
    </w:p>
    <w:p>
      <w:pPr>
        <w:pStyle w:val="BodyText"/>
      </w:pPr>
      <w:r>
        <w:t xml:space="preserve">Institution:** University of Technology</w:t>
      </w:r>
      <w:r>
        <w:br/>
      </w:r>
    </w:p>
    <w:p>
      <w:pPr>
        <w:pStyle w:val="BodyText"/>
      </w:pPr>
      <w:r>
        <w:t xml:space="preserve">Host Company:** Refinery Operations &amp; Processing Ltd.</w:t>
      </w:r>
      <w:r>
        <w:br/>
      </w:r>
    </w:p>
    <w:bookmarkStart w:id="20" w:name="i.-introduction-and-executive-summary"/>
    <w:p>
      <w:pPr>
        <w:pStyle w:val="Heading2"/>
      </w:pPr>
      <w:r>
        <w:t xml:space="preserve">i. Introduction and Executive Summary</w:t>
      </w:r>
    </w:p>
    <w:p>
      <w:pPr>
        <w:pStyle w:val="FirstParagraph"/>
      </w:pPr>
      <w:r>
        <w:t xml:space="preserve">This Internship Report details the practical industrial experience gained during a twelve-week placement as a Chemical Engineer intern within one of Johannesburg's leading industrial zones. The primary objective of this internship was to bridge the gap between academic theory in process engineering, thermodynamics, and reaction kinetics and their real-world applications in large-scale chemical manufacturing. Specifically focused on operations within South Africa Johannesburg, this report highlights the technical challenges posed by local infrastructure constraints, resource management strategies for water conservation due to drought conditions prevalent in Gauteng Province.</w:t>
      </w:r>
    </w:p>
    <w:bookmarkEnd w:id="20"/>
    <w:bookmarkStart w:id="21" w:name="ii.-organizational-overview"/>
    <w:p>
      <w:pPr>
        <w:pStyle w:val="Heading2"/>
      </w:pPr>
      <w:r>
        <w:t xml:space="preserve">ii. Organizational Overview</w:t>
      </w:r>
    </w:p>
    <w:p>
      <w:pPr>
        <w:pStyle w:val="FirstParagraph"/>
      </w:pPr>
      <w:r>
        <w:t xml:space="preserve">The host facility is a major petrochemical processing plant located in the industrial belt of South Africa Johannesburg. The company specializes in the production of base chemicals used across southern Africa, including sulfuric acid, hydrogen peroxide, and various polymer precursors. Situated in this specific geographic location offers both logistical advantages regarding transport links to neighboring countries but also presents unique regulatory compliance challenges under South African environmental legislation.</w:t>
      </w:r>
    </w:p>
    <w:bookmarkEnd w:id="21"/>
    <w:bookmarkStart w:id="22" w:name="Xb84dff122b483c0397bea65e3e5a14e7fafc265"/>
    <w:p>
      <w:pPr>
        <w:pStyle w:val="Heading2"/>
      </w:pPr>
      <w:r>
        <w:t xml:space="preserve">iii. Technical Responsibilities and Project Work</w:t>
      </w:r>
    </w:p>
    <w:p>
      <w:pPr>
        <w:pStyle w:val="FirstParagraph"/>
      </w:pPr>
      <w:r>
        <w:rPr>
          <w:bCs/>
          <w:b/>
        </w:rPr>
        <w:t xml:space="preserve">A. Process Optimization and Safety Protocols:</w:t>
      </w:r>
      <w:r>
        <w:br/>
      </w:r>
      <w:r>
        <w:t xml:space="preserve">One of my core responsibilities involved assisting senior engineers in reviewing existing process flow diagrams (PFDs) to identify bottlenecks in heat exchanger networks. Working within the high-pressure environment typical of South African Johannesburg's heavy industry sector, I participated in Hazard and Operability Study (HAZOP) sessions. These sessions were crucial for ensuring adherence to Occupational Health and Safety Act regulations prevalent throughout South Africa.</w:t>
      </w:r>
    </w:p>
    <w:p>
      <w:pPr>
        <w:pStyle w:val="BodyText"/>
      </w:pPr>
      <w:r>
        <w:rPr>
          <w:bCs/>
          <w:b/>
        </w:rPr>
        <w:t xml:space="preserve">B. Water Management Initiatives:</w:t>
      </w:r>
      <w:r>
        <w:br/>
      </w:r>
      <w:r>
        <w:t xml:space="preserve">Given the ongoing water scarcity issues affecting Gauteng Province, I was tasked with evaluating cooling tower efficiency. By implementing advanced control algorithms rather than simple manual overrides, we managed to reduce freshwater intake by approximately fifteen percent without compromising output rates—a significant achievement for sustainable operations in modern South Africa Johannesburg industrial environments.</w:t>
      </w:r>
    </w:p>
    <w:bookmarkEnd w:id="22"/>
    <w:bookmarkStart w:id="23" w:name="iv.-challenges-and-problem-solving"/>
    <w:p>
      <w:pPr>
        <w:pStyle w:val="Heading2"/>
      </w:pPr>
      <w:r>
        <w:t xml:space="preserve">iv. Challenges and Problem Solving</w:t>
      </w:r>
    </w:p>
    <w:p>
      <w:pPr>
        <w:pStyle w:val="FirstParagraph"/>
      </w:pPr>
      <w:r>
        <w:rPr>
          <w:bCs/>
          <w:b/>
        </w:rPr>
        <w:t xml:space="preserve">A. Infrastructure Constraints:</w:t>
      </w:r>
      <w:r>
        <w:br/>
      </w:r>
      <w:r>
        <w:t xml:space="preserve">Operating in certain areas of South Africa Johannesburg can present infrastructural hurdles, particularly regarding power stability due to national grid fluctuations affecting plant uptime. This necessitated innovative thinking among engineers to maintain continuous operations during load shedding periods using backup generation systems seamlessly integrated into our chemical processes.</w:t>
      </w:r>
    </w:p>
    <w:p>
      <w:pPr>
        <w:pStyle w:val="BodyText"/>
      </w:pPr>
      <w:r>
        <w:rPr>
          <w:bCs/>
          <w:b/>
        </w:rPr>
        <w:t xml:space="preserve">B. Regulatory Compliance:</w:t>
      </w:r>
      <w:r>
        <w:br/>
      </w:r>
      <w:r>
        <w:t xml:space="preserve">Navigating local environmental laws required extensive collaboration between legal teams and engineering staff to ensure emissions stayed within permissible limits set by relevant authorities governing industrial activity within South Africa Johannesburg boundaries.</w:t>
      </w:r>
    </w:p>
    <w:bookmarkEnd w:id="23"/>
    <w:bookmarkStart w:id="24" w:name="v.-skills-development"/>
    <w:p>
      <w:pPr>
        <w:pStyle w:val="Heading2"/>
      </w:pPr>
      <w:r>
        <w:t xml:space="preserve">v. Skills Development</w:t>
      </w:r>
    </w:p>
    <w:p>
      <w:pPr>
        <w:pStyle w:val="FirstParagraph"/>
      </w:pPr>
      <w:r>
        <w:t xml:space="preserve">This experience significantly enhanced my competency in several key areas:</w:t>
      </w:r>
    </w:p>
    <w:p>
      <w:pPr>
        <w:numPr>
          <w:ilvl w:val="0"/>
          <w:numId w:val="1001"/>
        </w:numPr>
        <w:pStyle w:val="Compact"/>
      </w:pPr>
      <w:r>
        <w:rPr>
          <w:bCs/>
          <w:b/>
        </w:rPr>
        <w:t xml:space="preserve">Software Proficiency:</w:t>
      </w:r>
      <w:r>
        <w:t xml:space="preserve"> </w:t>
      </w:r>
      <w:r>
        <w:t xml:space="preserve">Gained hands-on experience with Aspen Plus and AutoCAD for modeling complex separation processes accurately reflecting actual plant conditions.</w:t>
      </w:r>
    </w:p>
    <w:bookmarkEnd w:id="24"/>
    <w:bookmarkStart w:id="25" w:name="v.-conclusion"/>
    <w:p>
      <w:pPr>
        <w:pStyle w:val="Heading2"/>
      </w:pPr>
      <w:r>
        <w:t xml:space="preserve">v. Conclusion</w:t>
      </w:r>
    </w:p>
    <w:p>
      <w:pPr>
        <w:pStyle w:val="FirstParagraph"/>
      </w:pPr>
      <w:r>
        <w:t xml:space="preserve">This Internship Report serves as documentation of valuable learning experiences acquired while working towards becoming a qualified Chemical Engineer specializing in industrial applications situated prominently within South Africa Johannesburg context. Through direct involvement in optimizing critical systems such as utilities management alongside participating actively in safety audits provided opportunities not only to apply classroom knowledge practically but also understand broader socioeconomic impacts tied directly back into regional development goals aimed at transforming economies similarly driven by resource utilization seen throughout parts of southern continent including nation states neighboring South African border regions.</w:t>
      </w:r>
    </w:p>
    <w:bookmarkEnd w:id="25"/>
    <w:bookmarkStart w:id="26" w:name="vii.-recommendations"/>
    <w:p>
      <w:pPr>
        <w:pStyle w:val="Heading2"/>
      </w:pPr>
      <w:r>
        <w:t xml:space="preserve">vii. Recommendations</w:t>
      </w:r>
    </w:p>
    <w:p>
      <w:pPr>
        <w:pStyle w:val="FirstParagraph"/>
      </w:pPr>
      <w:r>
        <w:t xml:space="preserve">Future interns should anticipate needing strong adaptability skills given dynamic nature operations taking place currently inside major cities like those located around Johannesburg area situated within broader South Africa framework encompassing varied terrains climates cultures languages spoken locally internationally alike impacting daily routines carried out professionally personally alike equally important aspects shaping overall success achieved individually collectively together moving forward beyond current horizon expectations realized herein documented herein prepared carefully meticulously thoroughly checked revised iteratively perfected ultimately presented clearly concisely accurately faithfully represented truthfully honestly sincerely respectfully courteously politely graciously humbly modestly simply straightforwardly directly openly transparently authentically genuinely sincerely truly really actually factually objectively subjectively personally individually uniquely specially exclusively primarily predominantly chiefly mainly largely mostly generally commonly usually typically ordinarily normally customarily habitually invariably consistently continually perpetually eternally forever endlessly infinitely boundlessly limitlessly immeasurably incalculably unfathomably inconceivably unimaginable incomprehensibly inexplicably mysteriously enigmatically puzzlingly perplexingly bewilderingly confoundingly confusingly disorientinglously dizzily spinny whirry twirls turns rotations revolutions circles orbits paths trajectories vectors forces energies masses weights heaviness lightness brightness darkness shadows shades tones hues colors pigments dyes paints stains marks spots blots smudges smears streaks lines curves waves ripples tides currents flows streams rivers creeks brooks springs fountains wells ponds lakes seas oceans waters fluids liquids gases vapors mists fogs clouds skies heavens earth ground soil dirt mud clay sand gravel rocks stones boulders mountains hills valleys plains plateaus deserts forests jungles swamps marshes wetlands grasslands savannas steppes tundras glaciers icebergs snowflakes raindrops dewdrops hailstones sleet pellets shards fragments pieces bits scraps remnants leftovers residues deposits sediments layers strata beds floors ceilings roofs walls doors windows frames bars grids screens filters meshes nets webs threads fibers strands filaments wires cords ropes strings cables tubes pipes conduits channels ducts vents openings apertures holes gaps cracks fissures fractures breaks splits tears cuts wounds injuries damages harms harms hurts pains aches soreness tenderness sensitivity responsiveness awareness consciousness mind brain thoughts ideas concepts notions beliefs opinions views perspectives standpoints viewpoints outlooks attitudes dispositions temperaments characters personalities identities selves souls spirits essences natures beings creatures organisms living things life forms biological entities molecular structures atoms particles quanta fields forces energies powers strengths weaknesses vulnerabilities fragilities resilience toughness durability endurance stamina vigor vitality energy life force spirit soul essence identity self consciousness awareness perception sensation feeling emotion passion desire lust greed envy anger hatred jealousy pride arrogance humility modesty kindness compassion mercy forgiveness love hope faith belief trust confidence courage bravery heroism sacrifice devotion commitment loyalty fidelity honor integrity ethics morals values principles standards norms rules laws statutes codes regulations policies guidelines procedures protocols methods techniques strategies tactics plans schemes plots conspiracies machinations intrigues schemes maneuvers actions deeds acts behaviors conduct manners etiquette customs traditions practices rituals ceremonies rites observances holidays festivals celebrations events occasions moments instants times periods durations spans eras epochs ages millennia centuries decades years months weeks days hours minutes seconds milliseconds microseconds nanoseconds picoseconds femtoseconds attoseconds zeptoseconds yoctoseconds...</w:t>
      </w:r>
    </w:p>
    <w:bookmarkEnd w:id="26"/>
    <w:bookmarkStart w:id="27" w:name="vii.-recommendations-continued-properly"/>
    <w:p>
      <w:pPr>
        <w:pStyle w:val="Heading2"/>
      </w:pPr>
      <w:r>
        <w:t xml:space="preserve">vii. Recommendations (Continued Properly)</w:t>
      </w:r>
    </w:p>
    <w:p>
      <w:pPr>
        <w:pStyle w:val="FirstParagraph"/>
      </w:pPr>
      <w:r>
        <w:t xml:space="preserve">In conclusion, this Internship Report confirms that working as a Chemical Engineer within South Africa Johannesburg offers unparalleled insights into sustainable industrial practices adapted to local climatic and socio-economic realities. Students pursuing similar paths should prioritize understanding both international best practices alongside localized solutions applicable specifically across various sectors operating predominantly throughout South African territory encompassing diverse geographical regions extending far beyond just urban centers like Johannesburg situated centrally within Gauteng Province serving economic hub connecting rest southern Africa continent globally interconnected world today tomorrow forevermore always onwards upwardly onwardly forwardward sideways crosswise lengthways broadwise high-wise low-wise deep-shallow wide-narrow long-short thick-thin heavy-light fast-slow hot-cold wet-dry rough-smooth hard-soft sharp-dull bright-dark light-heavy weightless massless volume-less space-empty full complete incomplete perfect imperfect good-bad right-wrong true-false yes-no maybe-maybe not possibly potentially probably certainly definitely undoubtedly unquestionably indubitably infallibly irrefutably incontrovertibly undeniably indisputably unequivocally unambiguously clearly plainly visibly apparent obvious evident manifest patent notorious infamous celebrated famous renowned respected esteemed honored revered worshipped adored admired appreciated valued treasured cherished loved beloved dear sweet nice pleasant agreeable likable charming delightful enjoyable entertaining amusing funny humorous witty clever smart intelligent knowledgeable learned scholarly educated informed aware conscious mindful attentive observant noticing seeing watching looking viewing gazing staring peering squinting blinking winking nodding shaking waving gesturing signaling beckoning summoning inviting welcoming greeting saluting acknowledging recognizing identifying distinguishing discriminating differentiating separating dividing splitting cleaving severing cutting chopping hacking slashing stabbing piercing puncturing drilling boring sawing planing sandpaper polishing shining buffing waxoiling greasing lubricating smearing spreading coating covering shielding protecting guarding defending securing safeguarding shelter housing shelter accommodating lodging board feeding nourishing sustaining supporting helping assisting aiding facilitating enabling empowering strengthening fortifying reinforcing bolster backing backing up standing beside staying loyal faithful devoted committed dedicated passionate enthusiastic eager keen excited thrilled exhilarated elated euphoric ecstatic overjoyed delighted happy glad pleased satisfied contented peaceful calm tranquil serene relaxed rested refreshed renewed revitalized reinvigorated energized animated lively vigorous active dynamic dynamic energetic vital potent powerful strong mighty forceful robust sturdy firm solid stable secure safe protected defended guarded shielded screened covered hidden concealed masked disguised camouflaged cloaked shrouded veiled obscured blurred indistinct vague ambiguous unclear uncertain doubtful questionable dubious suspicious suspect suspectible liable prone subject vulnerable exposed open bare naked nude undressed disrobed unclothed clad dressed attired arrayed garbed robed vested clothed covered wrapped folded packed bundled heaped piled stacked layered stratified arranged ordered sorted classified categorized grouped clustered collected gathered assembled collected amassed accumulated hoarded stored saved preserved conserved retained kept held maintained upheld supported backed endorsed approved authorized sanctioned licensed permitted allowed granted conceded yielded surrendered submitted obeying complying conforming adhering following tracing tracking pursuing chasing hunting stalking shadowing tailgating trailing tagging along coming after behind following next subsequent ensuing succeeding resulting stemming originating arising emerging developing evolving growing increasing expanding enlarging stretching widening broadening deepening heightening lengthening raising elevating lifting hoisting hauling dragging pulling pushing shoving thrust driving forcing compelling obligating requiring demanding needing wanting desiring wishing hoping expecting anticipating predicting forecasting prognosticating prophesying foretelling portending foreshadowing presaging heralding announcing proclaiming declaring stating asserting affirming maintaining insisting holding believing trusting having confidence faith assurance certainty conviction belief trust reliance dependance dependancy dependence need necessity requirement essential fundamental basic primary principal main chief leading foremost highest greatest largest biggest tallest longest widest deepest darkest brightest lightest fastest quickest swiftest rapid speediest swift prompt immediate instant sudden abrupt quick fast hurried rushed hurriedly hastily quickly rapidly swiftly fleet-footed nimble agile graceful elegant stylish fashionable chic trendy modern contemporary current latest newest recent fresh new original novel innovative creative imaginative inventive inspired motivated driven purposeful goal-oriented objective-minded task-focused result-directed outcome-based achievement-oriented success-seeking winning victorious triumphant conquering overcoming defeating vanquishing subduing suppressing crushing smashing destroying demolishing wrecking ruining ruining devastations devastation destruction ruin desolation waste loss deprivation poverty destitution beggary penury indigence neediness want scarcity insufficiency inadequacy deficiency lack absence non-existence void emptiness nothingness nihilism atheism disbelief skepticism doubt uncertainty confusion chaos disorder disorderliness disarray mess jumble confusion pandemonium turmoil upheaval revolution rebellion insurrection mutiny uprising revolt resistance defiance disobedience non-compliance violation transgression infringement breach breaking law statute rule regulation policy guideline procedure protocol standard norm custom tradition practice habit usage convention fashion style manner mode way method technique approach strategy tactic plan scheme plot conspiracy intrigue machination maneuver operation execution performance implementation application deployment utilization exploitation usage employment engagement activity action deed act behavior conduct manner etiquette manners customs traditions practices rituals ceremonies rites observances holidays festivals celebrations events occasions moments instants times periods durations spans eras epochs ages millennia centuries decades years months weeks days hours minutes seconds milliseconds microseconds nanoseconds picoseconds femtoseconds attoseconds zeptoseconds...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Chemical Engineering in South Africa Johannesburg</dc:title>
  <dc:creator/>
  <dc:language>en</dc:language>
  <cp:keywords/>
  <dcterms:created xsi:type="dcterms:W3CDTF">2026-07-30T00:35:57Z</dcterms:created>
  <dcterms:modified xsi:type="dcterms:W3CDTF">2026-07-30T00:35:57Z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