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Birmingham</w:t>
      </w:r>
    </w:p>
    <w:bookmarkStart w:id="31" w:name="internship-report"/>
    <w:p>
      <w:pPr>
        <w:pStyle w:val="Heading1"/>
      </w:pPr>
      <w:r>
        <w:t xml:space="preserve">Internship Report</w:t>
      </w:r>
    </w:p>
    <w:p>
      <w:pPr>
        <w:pStyle w:val="FirstParagraph"/>
      </w:pPr>
      <w:r>
        <w:t xml:space="preserve">Date: May 24, 2024</w:t>
      </w:r>
      <w:r>
        <w:br/>
      </w:r>
      <w:r>
        <w:t xml:space="preserve">Location: Birmingham, West Midlands, United Kingdom</w:t>
      </w:r>
    </w:p>
    <w:p>
      <w:r>
        <w:pict>
          <v:rect style="width:0;height:1.5pt" o:hralign="center" o:hrstd="t" o:hr="t"/>
        </w:pict>
      </w:r>
    </w:p>
    <w:bookmarkStart w:id="20" w:name="name"/>
    <w:p>
      <w:pPr>
        <w:pStyle w:val="Heading3"/>
      </w:pPr>
      <w:r>
        <w:rPr>
          <w:bCs/>
          <w:b/>
        </w:rPr>
        <w:t xml:space="preserve">Name:</w:t>
      </w:r>
    </w:p>
    <w:p>
      <w:pPr>
        <w:pStyle w:val="FirstParagraph"/>
      </w:pPr>
      <w:r>
        <w:t xml:space="preserve">Jane Doe</w:t>
      </w:r>
    </w:p>
    <w:bookmarkEnd w:id="20"/>
    <w:bookmarkStart w:id="21" w:name="degree-program"/>
    <w:p>
      <w:pPr>
        <w:pStyle w:val="Heading3"/>
      </w:pPr>
      <w:r>
        <w:rPr>
          <w:bCs/>
          <w:b/>
        </w:rPr>
        <w:t xml:space="preserve">Degree Program:</w:t>
      </w:r>
    </w:p>
    <w:p>
      <w:pPr>
        <w:pStyle w:val="FirstParagraph"/>
      </w:pPr>
      <w:r>
        <w:t xml:space="preserve">BSc Chemical Engineering</w:t>
      </w:r>
    </w:p>
    <w:bookmarkEnd w:id="21"/>
    <w:bookmarkStart w:id="22" w:name="institution"/>
    <w:p>
      <w:pPr>
        <w:pStyle w:val="Heading3"/>
      </w:pPr>
      <w:r>
        <w:rPr>
          <w:bCs/>
          <w:b/>
        </w:rPr>
        <w:t xml:space="preserve">Institution:</w:t>
      </w:r>
    </w:p>
    <w:p>
      <w:pPr>
        <w:pStyle w:val="FirstParagraph"/>
      </w:pPr>
      <w:r>
        <w:t xml:space="preserve">The University of Manchester, United Kingdom</w:t>
      </w:r>
    </w:p>
    <w:bookmarkEnd w:id="22"/>
    <w:bookmarkStart w:id="23" w:name="executive-summary"/>
    <w:p>
      <w:pPr>
        <w:pStyle w:val="Heading2"/>
      </w:pPr>
      <w:r>
        <w:t xml:space="preserve">1. Executive Summary</w:t>
      </w:r>
    </w:p>
    <w:p>
      <w:pPr>
        <w:pStyle w:val="FirstParagraph"/>
      </w:pPr>
      <w:r>
        <w:t xml:space="preserve">This document serves as a comprehensive Internship Report detailing the practical experiences, technical learnings, and professional developments acquired during a twelve-week industrial placement. This internship was conducted in the heart of Birmingham within the United Kingdom, specifically focusing on advanced process optimization and safety compliance in a mid-sized pharmaceutical manufacturing facility. The primary objective of this tenure was to bridge the gap between academic theoretical knowledge and real-world Industrial Chemical Engineer applications.</w:t>
      </w:r>
    </w:p>
    <w:p>
      <w:pPr>
        <w:pStyle w:val="BodyText"/>
      </w:pPr>
      <w:r>
        <w:t xml:space="preserve">Birmingham, historically known as "The Workshop of the World," has evolved into a hub for modern engineering and innovation within the United Kingdom. This report highlights how my role as an intern contributed to sustainable manufacturing practices while adhering to strict European safety standards applicable in Birmingham and across the wider UK regulatory landscape.</w:t>
      </w:r>
    </w:p>
    <w:bookmarkEnd w:id="23"/>
    <w:bookmarkStart w:id="24" w:name="introduction"/>
    <w:p>
      <w:pPr>
        <w:pStyle w:val="Heading2"/>
      </w:pPr>
      <w:r>
        <w:t xml:space="preserve">2. Introduction</w:t>
      </w:r>
    </w:p>
    <w:p>
      <w:pPr>
        <w:pStyle w:val="FirstParagraph"/>
      </w:pPr>
      <w:r>
        <w:t xml:space="preserve">The transition from academia to industry is a critical phase in the career of any Chemical Engineer. An internship provides the necessary exposure to plant operations, process control systems, and regulatory compliance frameworks that cannot be fully replicated in a laboratory setting. My placement was secured with a leading chemical processing company located in the Birmingham Industrial Estate.</w:t>
      </w:r>
    </w:p>
    <w:p>
      <w:pPr>
        <w:pStyle w:val="BodyText"/>
      </w:pPr>
      <w:r>
        <w:t xml:space="preserve">The choice of location was strategic. Birmingham represents a unique convergence of heritage industry and modern technology within the United Kingdom. As I assumed my duties as an intern, I was tasked with supporting the senior Chemical Engineer team in analyzing reactor efficiencies, optimizing heat exchange networks, and ensuring that all operational procedures met the Health and Safety Executive (HSE) guidelines enforced in Birmingham.</w:t>
      </w:r>
    </w:p>
    <w:bookmarkEnd w:id="24"/>
    <w:bookmarkStart w:id="25" w:name="objectives-of-the-internship"/>
    <w:p>
      <w:pPr>
        <w:pStyle w:val="Heading2"/>
      </w:pPr>
      <w:r>
        <w:t xml:space="preserve">3. Objectives of the Internship</w:t>
      </w:r>
    </w:p>
    <w:p>
      <w:pPr>
        <w:pStyle w:val="FirstParagraph"/>
      </w:pPr>
      <w:r>
        <w:t xml:space="preserve">The specific objectives of this internship program included:</w:t>
      </w:r>
    </w:p>
    <w:p>
      <w:pPr>
        <w:numPr>
          <w:ilvl w:val="0"/>
          <w:numId w:val="1001"/>
        </w:numPr>
        <w:pStyle w:val="Compact"/>
      </w:pPr>
      <w:r>
        <w:t xml:space="preserve">To apply thermodynamic principles to real-world chemical processes in an industrial setting.</w:t>
      </w:r>
    </w:p>
    <w:p>
      <w:pPr>
        <w:numPr>
          <w:ilvl w:val="0"/>
          <w:numId w:val="1001"/>
        </w:numPr>
        <w:pStyle w:val="Compact"/>
      </w:pPr>
      <w:r>
        <w:t xml:space="preserve">To gain proficiency in using process simulation software such as Aspen Plus and HYSYS for optimizing production lines.</w:t>
      </w:r>
    </w:p>
    <w:p>
      <w:pPr>
        <w:numPr>
          <w:ilvl w:val="0"/>
          <w:numId w:val="1001"/>
        </w:numPr>
        <w:pStyle w:val="Compact"/>
      </w:pPr>
      <w:r>
        <w:t xml:space="preserve">To understand the regulatory framework governing chemical industries within the United Kingdom, particularly those enforced by local authorities in Birmingham.</w:t>
      </w:r>
    </w:p>
    <w:p>
      <w:pPr>
        <w:numPr>
          <w:ilvl w:val="0"/>
          <w:numId w:val="1001"/>
        </w:numPr>
        <w:pStyle w:val="Compact"/>
      </w:pPr>
      <w:r>
        <w:t xml:space="preserve">To develop soft skills including teamwork, technical reporting, and communication with cross-functional departments.</w:t>
      </w:r>
    </w:p>
    <w:bookmarkEnd w:id="25"/>
    <w:bookmarkStart w:id="26" w:name="detailed-activities-and-responsibilities"/>
    <w:p>
      <w:pPr>
        <w:pStyle w:val="Heading2"/>
      </w:pPr>
      <w:r>
        <w:t xml:space="preserve">4. Detailed Activities and Responsibilities</w:t>
      </w:r>
    </w:p>
    <w:p>
      <w:pPr>
        <w:pStyle w:val="FirstParagraph"/>
      </w:pPr>
      <w:r>
        <w:rPr>
          <w:bCs/>
          <w:b/>
        </w:rPr>
        <w:t xml:space="preserve">A. Process Optimization and Analysis</w:t>
      </w:r>
    </w:p>
    <w:p>
      <w:pPr>
        <w:pStyle w:val="BodyText"/>
      </w:pPr>
      <w:r>
        <w:t xml:space="preserve">In my capacity as an intern, I was assigned to the Process Improvement Division. One of my primary tasks involved analyzing the thermal efficiency of continuous stirred-tank reactors (CSTRs). By utilizing data logging systems, I monitored temperature fluctuations and pressure variations over a four-week period. This data was crucial for identifying bottlenecks in the cooling system. As a Chemical Engineer, I proposed modifications to the jacketed heating system which resulted in a projected 4% increase in energy efficiency.</w:t>
      </w:r>
    </w:p>
    <w:p>
      <w:pPr>
        <w:pStyle w:val="BodyText"/>
      </w:pPr>
      <w:r>
        <w:rPr>
          <w:bCs/>
          <w:b/>
        </w:rPr>
        <w:t xml:space="preserve">B. Safety Compliance and Risk Assessment</w:t>
      </w:r>
    </w:p>
    <w:p>
      <w:pPr>
        <w:pStyle w:val="BodyText"/>
      </w:pPr>
      <w:r>
        <w:t xml:space="preserve">Safety is paramount in any chemical engineering environment, especially within the stringent regulatory environment of Birmingham and the United Kingdom. I participated actively in Process Hazard Analysis (PHA) sessions. I assisted in updating Material Safety Data Sheets (MSDS) for new reagents introduced to our facility. Furthermore, I conducted routine site walks to identify potential leaks or maintenance issues, ensuring that all equipment met the PUWER regulations (Provision and Use of Work Equipment Regulations). This experience significantly enhanced my understanding of risk mitigation strategies.</w:t>
      </w:r>
    </w:p>
    <w:p>
      <w:pPr>
        <w:pStyle w:val="BodyText"/>
      </w:pPr>
      <w:r>
        <w:rPr>
          <w:bCs/>
          <w:b/>
        </w:rPr>
        <w:t xml:space="preserve">C. Environmental Sustainability Initiatives</w:t>
      </w:r>
    </w:p>
    <w:p>
      <w:pPr>
        <w:pStyle w:val="BodyText"/>
      </w:pPr>
      <w:r>
        <w:t xml:space="preserve">Birmingham has been making concerted efforts to become a greener city within the United Kingdom. Aligning with this local initiative, our facility launched a waste-reduction program. I worked on calculating the carbon footprint of our effluent treatment plant. My calculations helped the team identify areas where water recycling could be increased, reducing our overall discharge volume by 10%. This project highlighted the role of a Chemical Engineer in promoting sustainability.</w:t>
      </w:r>
    </w:p>
    <w:bookmarkEnd w:id="26"/>
    <w:bookmarkStart w:id="27" w:name="skills-acquired"/>
    <w:p>
      <w:pPr>
        <w:pStyle w:val="Heading2"/>
      </w:pPr>
      <w:r>
        <w:t xml:space="preserve">5. Skills Acquired</w:t>
      </w:r>
    </w:p>
    <w:p>
      <w:pPr>
        <w:pStyle w:val="FirstParagraph"/>
      </w:pPr>
      <w:r>
        <w:t xml:space="preserve">During this internship, I significantly expanded my technical and professional skill set:</w:t>
      </w:r>
    </w:p>
    <w:p>
      <w:pPr>
        <w:numPr>
          <w:ilvl w:val="0"/>
          <w:numId w:val="1002"/>
        </w:numPr>
        <w:pStyle w:val="Compact"/>
      </w:pPr>
      <w:r>
        <w:rPr>
          <w:bCs/>
          <w:b/>
        </w:rPr>
        <w:t xml:space="preserve">Technical Proficiency:</w:t>
      </w:r>
      <w:r>
        <w:t xml:space="preserve"> </w:t>
      </w:r>
      <w:r>
        <w:t xml:space="preserve">Enhanced ability to troubleshoot complex mechanical and chemical systems. Improved skills in data analysis using MATLAB for process modeling.</w:t>
      </w:r>
    </w:p>
    <w:p>
      <w:pPr>
        <w:numPr>
          <w:ilvl w:val="0"/>
          <w:numId w:val="1002"/>
        </w:numPr>
        <w:pStyle w:val="Compact"/>
      </w:pPr>
      <w:r>
        <w:rPr>
          <w:bCs/>
          <w:b/>
        </w:rPr>
        <w:t xml:space="preserve">Regulatory Knowledge:</w:t>
      </w:r>
      <w:r>
        <w:t xml:space="preserve"> </w:t>
      </w:r>
      <w:r>
        <w:t xml:space="preserve">Gained a deep understanding of UK-specific health and safety laws, including the Control of Substances Hazardous to Health (COSHH) regulations.</w:t>
      </w:r>
    </w:p>
    <w:p>
      <w:pPr>
        <w:numPr>
          <w:ilvl w:val="0"/>
          <w:numId w:val="1002"/>
        </w:numPr>
        <w:pStyle w:val="Compact"/>
      </w:pPr>
      <w:r>
        <w:rPr>
          <w:bCs/>
          <w:b/>
        </w:rPr>
        <w:t xml:space="preserve">Project Management:</w:t>
      </w:r>
      <w:r>
        <w:t xml:space="preserve"> </w:t>
      </w:r>
      <w:r>
        <w:t xml:space="preserve">Learned to manage timelines effectively, delivering weekly progress reports to senior management in Birmingham.</w:t>
      </w:r>
    </w:p>
    <w:bookmarkEnd w:id="27"/>
    <w:bookmarkStart w:id="28" w:name="challenges-faced"/>
    <w:p>
      <w:pPr>
        <w:pStyle w:val="Heading2"/>
      </w:pPr>
      <w:r>
        <w:t xml:space="preserve">6. Challenges Faced</w:t>
      </w:r>
    </w:p>
    <w:p>
      <w:pPr>
        <w:pStyle w:val="FirstParagraph"/>
      </w:pPr>
      <w:r>
        <w:t xml:space="preserve">The transition from university labs to full-scale industrial plants presented initial challenges. The scale of operations in Birmingham was vastly different from what is taught in textbooks. Initially, interpreting Piping and Instrumentation Diagrams (P&amp;IDs) for large-scale units was difficult. However, through mentorship and consistent inquiry, I overcame this hurdle by dedicating extra hours to studying plant schematics and visiting the control room to correlate diagrams with live operations.</w:t>
      </w:r>
    </w:p>
    <w:bookmarkEnd w:id="28"/>
    <w:bookmarkStart w:id="29" w:name="conclusion"/>
    <w:p>
      <w:pPr>
        <w:pStyle w:val="Heading2"/>
      </w:pPr>
      <w:r>
        <w:t xml:space="preserve">7. Conclusion</w:t>
      </w:r>
    </w:p>
    <w:p>
      <w:pPr>
        <w:pStyle w:val="FirstParagraph"/>
      </w:pPr>
      <w:r>
        <w:t xml:space="preserve">This internship has been an instrumental period in my professional development as a Chemical Engineer. Working within Birmingham, United Kingdom, provided a rich environment characterized by industrial heritage and modern engineering demands. The experience not only validated my academic knowledge but also equipped me with the practical skills necessary to navigate the complexities of industrial chemical processes.</w:t>
      </w:r>
    </w:p>
    <w:p>
      <w:pPr>
        <w:pStyle w:val="BodyText"/>
      </w:pPr>
      <w:r>
        <w:t xml:space="preserve">I am grateful for the opportunity to have contributed to meaningful projects involving process optimization and safety compliance. As I look toward my future career, I carry with me a profound appreciation for the responsibilities inherent in chemical engineering within a regulated market like Birmingham. This report summarizes my journey and serves as a testament to the growth achieved during this placement.</w:t>
      </w:r>
    </w:p>
    <w:bookmarkEnd w:id="29"/>
    <w:bookmarkStart w:id="30" w:name="acknowledgements"/>
    <w:p>
      <w:pPr>
        <w:pStyle w:val="Heading2"/>
      </w:pPr>
      <w:r>
        <w:t xml:space="preserve">8. Acknowledgements</w:t>
      </w:r>
    </w:p>
    <w:p>
      <w:pPr>
        <w:pStyle w:val="FirstParagraph"/>
      </w:pPr>
      <w:r>
        <w:t xml:space="preserve">I would like to extend my sincere gratitude to the management team at [Company Name] in Birmingham for providing this internship opportunity. Special thanks to my supervisor, Mr. John Smith, Senior Chemical Engineer, for his guidance and support throughout this period.</w:t>
      </w:r>
    </w:p>
    <w:p>
      <w:pPr>
        <w:pStyle w:val="BodyText"/>
      </w:pPr>
      <w:r>
        <w:t xml:space="preserve">__________________________</w:t>
      </w:r>
      <w:r>
        <w:br/>
      </w:r>
      <w:r>
        <w:rPr>
          <w:bCs/>
          <w:b/>
        </w:rPr>
        <w:t xml:space="preserve">Jane Doe</w:t>
      </w:r>
      <w:r>
        <w:br/>
      </w:r>
      <w:r>
        <w:t xml:space="preserve">Intern Chemical Engineer</w:t>
      </w:r>
      <w:r>
        <w:br/>
      </w:r>
      <w:r>
        <w:t xml:space="preserve">Birmingham, United Kingdom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Birmingham</dc:title>
  <dc:creator/>
  <dc:language>en</dc:language>
  <cp:keywords/>
  <dcterms:created xsi:type="dcterms:W3CDTF">2026-07-29T20:28:57Z</dcterms:created>
  <dcterms:modified xsi:type="dcterms:W3CDTF">2026-07-29T20:28:57Z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