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Internship</w:t>
      </w:r>
      <w:r>
        <w:t xml:space="preserve"> </w:t>
      </w:r>
      <w:r>
        <w:t xml:space="preserve">Report:</w:t>
      </w:r>
      <w:r>
        <w:t xml:space="preserve"> </w:t>
      </w:r>
      <w:r>
        <w:t xml:space="preserve">Chemical</w:t>
      </w:r>
      <w:r>
        <w:t xml:space="preserve"> </w:t>
      </w:r>
      <w:r>
        <w:t xml:space="preserve">Engineering</w:t>
      </w:r>
      <w:r>
        <w:t xml:space="preserve"> </w:t>
      </w:r>
      <w:r>
        <w:t xml:space="preserve">in</w:t>
      </w:r>
      <w:r>
        <w:t xml:space="preserve"> </w:t>
      </w:r>
      <w:r>
        <w:t xml:space="preserve">United</w:t>
      </w:r>
      <w:r>
        <w:t xml:space="preserve"> </w:t>
      </w:r>
      <w:r>
        <w:t xml:space="preserve">States</w:t>
      </w:r>
      <w:r>
        <w:t xml:space="preserve"> </w:t>
      </w:r>
      <w:r>
        <w:t xml:space="preserve">Miami</w:t>
      </w:r>
    </w:p>
    <w:bookmarkStart w:id="20" w:name="internship-report"/>
    <w:p>
      <w:pPr>
        <w:pStyle w:val="Heading1"/>
      </w:pPr>
      <w:r>
        <w:t xml:space="preserve">Internship Report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[Student Name]</w:t>
      </w:r>
    </w:p>
    <w:p>
      <w:pPr>
        <w:pStyle w:val="BodyText"/>
      </w:pPr>
      <w:r>
        <w:rPr>
          <w:bCs/>
          <w:b/>
        </w:rPr>
        <w:t xml:space="preserve">Date:</w:t>
      </w:r>
    </w:p>
    <w:p>
      <w:pPr>
        <w:pStyle w:val="BodyText"/>
      </w:pPr>
      <w:r>
        <w:t xml:space="preserve"> [Month, Year]</w:t>
      </w:r>
      <w:r>
        <w:br/>
      </w:r>
    </w:p>
    <w:p>
      <w:pPr>
        <w:pStyle w:val="BodyText"/>
      </w:pPr>
      <w:r>
        <w:t xml:space="preserve">Degree Program: Bachelor of Science in Chemical Engineering</w:t>
      </w:r>
      <w:r>
        <w:br/>
      </w:r>
    </w:p>
    <w:p>
      <w:pPr>
        <w:pStyle w:val="BodyText"/>
      </w:pPr>
      <w:r>
        <w:t xml:space="preserve">Internship Location: United States Miami</w:t>
      </w:r>
      <w:r>
        <w:br/>
      </w:r>
      <w:r>
        <w:rPr>
          <w:iCs/>
          <w:i/>
          <w:bCs/>
          <w:b/>
        </w:rPr>
        <w:t xml:space="preserve">This report details the comprehensive experience gained as a Chemical Engineer Intern while operating within the unique industrial and regulatory landscape of United States Miami.</w:t>
      </w:r>
    </w:p>
    <w:bookmarkEnd w:id="20"/>
    <w:bookmarkStart w:id="22" w:name="introduction-and-contextual-overview"/>
    <w:p>
      <w:pPr>
        <w:pStyle w:val="Heading2"/>
      </w:pPr>
      <w:r>
        <w:t xml:space="preserve">1. Introduction and Contextual Overview</w:t>
      </w:r>
    </w:p>
    <w:p>
      <w:pPr>
        <w:pStyle w:val="FirstParagraph"/>
      </w:pPr>
      <w:r>
        <w:t xml:space="preserve">The primary objective of this internship was to bridge the gap between theoretical academic knowledge in chemical engineering principles and practical, on-site industrial applications. This experience took place in</w:t>
      </w:r>
      <w:r>
        <w:t xml:space="preserve"> </w:t>
      </w:r>
      <w:r>
        <w:rPr>
          <w:bCs/>
          <w:b/>
        </w:rPr>
        <w:t xml:space="preserve">United States Miami</w:t>
      </w:r>
      <w:r>
        <w:t xml:space="preserve">, a vibrant metropolitan hub known not just for tourism, but for its robust logistics, petrochemical storage facilities, and advanced water treatment infrastructure. Working as a</w:t>
      </w:r>
      <w:r>
        <w:t xml:space="preserve"> </w:t>
      </w:r>
      <w:r>
        <w:rPr>
          <w:bCs/>
          <w:b/>
        </w:rPr>
        <w:t xml:space="preserve">Chemical Engineer</w:t>
      </w:r>
      <w:r>
        <w:t xml:space="preserve"> </w:t>
      </w:r>
      <w:r>
        <w:t xml:space="preserve">intern in this specific geographic region provided a unique perspective on how engineering solutions must adapt to tropical climates, high humidity levels, and the critical need for environmental sustainability in coastal urban environments.</w:t>
      </w:r>
    </w:p>
    <w:p>
      <w:pPr>
        <w:pStyle w:val="BodyText"/>
      </w:pPr>
      <w:r>
        <w:t xml:space="preserve">2. Role and Responsibilities of the Chemical Engineer Intern</w:t>
      </w:r>
    </w:p>
    <w:p>
      <w:pPr>
        <w:pStyle w:val="BodyText"/>
      </w:pPr>
      <w:r>
        <w:t xml:space="preserve">In my capacity as an intern at the local processing facility in</w:t>
      </w:r>
      <w:r>
        <w:t xml:space="preserve"> </w:t>
      </w:r>
      <w:r>
        <w:rPr>
          <w:bCs/>
          <w:b/>
        </w:rPr>
        <w:t xml:space="preserve">United States Miami</w:t>
      </w:r>
      <w:r>
        <w:t xml:space="preserve">, I worked under the supervision of senior process engineers. My role required a deep understanding of thermodynamics, fluid mechanics, and mass transfer operations. The primary responsibilities included: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Process Optimization:</w:t>
      </w:r>
      <w:r>
        <w:t xml:space="preserve"> </w:t>
      </w:r>
      <w:r>
        <w:t xml:space="preserve">Assisting in the analysis of distillation columns used for separating hydrocarbon mixtures. I utilized simulation software (Aspen Plus) to model efficiency improvements, aiming to reduce energy consumption by optimizing reflux ratios.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Hazard Analysis:</w:t>
      </w:r>
      <w:r>
        <w:t xml:space="preserve"> </w:t>
      </w:r>
      <w:r>
        <w:t xml:space="preserve">Participating in Hazard and Operability Studies (HAZOP). In the context of</w:t>
      </w:r>
      <w:r>
        <w:t xml:space="preserve"> </w:t>
      </w:r>
      <w:r>
        <w:rPr>
          <w:bCs/>
          <w:b/>
        </w:rPr>
        <w:t xml:space="preserve">United States Miami</w:t>
      </w:r>
      <w:r>
        <w:t xml:space="preserve">, special attention was paid to hurricane preparedness protocols for chemical storage tanks, ensuring that containment systems could withstand extreme weather events common to the region.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Water Treatment Systems:</w:t>
      </w:r>
      <w:r>
        <w:t xml:space="preserve"> </w:t>
      </w:r>
      <w:r>
        <w:t xml:space="preserve">Collaborating with environmental engineers to upgrade reverse osmosis membranes. Given the scarcity of fresh water in South Florida, this was a critical task for a</w:t>
      </w:r>
      <w:r>
        <w:t xml:space="preserve"> </w:t>
      </w:r>
      <w:r>
        <w:rPr>
          <w:bCs/>
          <w:b/>
        </w:rPr>
        <w:t xml:space="preserve">Chemical Engineer</w:t>
      </w:r>
      <w:r>
        <w:t xml:space="preserve">, focusing on minimizing wastewater discharge and maximizing water recovery rates.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Data Analysis and Reporting:</w:t>
      </w:r>
      <w:r>
        <w:t xml:space="preserve"> </w:t>
      </w:r>
      <w:r>
        <w:t xml:space="preserve">Collecting real-time data from SCADA systems to monitor pH levels, temperature gradients, and flow rates. I prepared weekly reports detailing operational deviations and proposed corrective actions.</w:t>
      </w:r>
    </w:p>
    <w:p>
      <w:pPr>
        <w:pStyle w:val="FirstParagraph"/>
      </w:pPr>
      <w:r>
        <w:t xml:space="preserve">3. Technical Challenges Specific to United States Miami</w:t>
      </w:r>
    </w:p>
    <w:p>
      <w:pPr>
        <w:pStyle w:val="BodyText"/>
      </w:pPr>
      <w:r>
        <w:t xml:space="preserve">The location of this internship in</w:t>
      </w:r>
      <w:r>
        <w:t xml:space="preserve"> </w:t>
      </w:r>
      <w:r>
        <w:rPr>
          <w:bCs/>
          <w:b/>
        </w:rPr>
        <w:t xml:space="preserve">United States Miami</w:t>
      </w:r>
      <w:r>
        <w:t xml:space="preserve"> </w:t>
      </w:r>
      <w:r>
        <w:t xml:space="preserve">presented distinct technical challenges that differed significantly from typical midwestern or eastern US industrial sites. The high salinity and humidity posed severe corrosion risks to piping and instrumentation, requiring the</w:t>
      </w:r>
      <w:r>
        <w:t xml:space="preserve"> </w:t>
      </w:r>
      <w:r>
        <w:rPr>
          <w:bCs/>
          <w:b/>
        </w:rPr>
        <w:t xml:space="preserve">Chemical Engineer</w:t>
      </w:r>
      <w:r>
        <w:t xml:space="preserve"> </w:t>
      </w:r>
      <w:r>
        <w:t xml:space="preserve">team to specify materials such as duplex stainless steel or specialized polymer coatings.</w:t>
      </w:r>
    </w:p>
    <w:p>
      <w:pPr>
        <w:pStyle w:val="BodyText"/>
      </w:pPr>
      <w:r>
        <w:t xml:space="preserve">Furthermore, the regulatory environment in</w:t>
      </w:r>
      <w:r>
        <w:t xml:space="preserve"> </w:t>
      </w:r>
      <w:r>
        <w:rPr>
          <w:bCs/>
          <w:b/>
        </w:rPr>
        <w:t xml:space="preserve">United States Miami</w:t>
      </w:r>
      <w:r>
        <w:t xml:space="preserve">, governed by both federal EPA standards and strict local environmental codes regarding Biscayne Bay protection, demanded rigorous compliance measures. I learned how to interpret complex discharge permits and ensure that effluent quality met stringent limits before being released into local waterways.</w:t>
      </w:r>
    </w:p>
    <w:p>
      <w:pPr>
        <w:pStyle w:val="BodyText"/>
      </w:pPr>
      <w:r>
        <w:t xml:space="preserve">4. Professional Development and Soft Skills</w:t>
      </w:r>
    </w:p>
    <w:p>
      <w:pPr>
        <w:pStyle w:val="BodyText"/>
      </w:pPr>
      <w:r>
        <w:t xml:space="preserve">Beyond technical acumen, this internship in</w:t>
      </w:r>
      <w:r>
        <w:t xml:space="preserve"> </w:t>
      </w:r>
      <w:r>
        <w:rPr>
          <w:bCs/>
          <w:b/>
        </w:rPr>
        <w:t xml:space="preserve">United States Miami</w:t>
      </w:r>
      <w:r>
        <w:t xml:space="preserve"> </w:t>
      </w:r>
      <w:r>
        <w:t xml:space="preserve">significantly enhanced my professional skill set. Working as a</w:t>
      </w:r>
      <w:r>
        <w:t xml:space="preserve"> </w:t>
      </w:r>
      <w:r>
        <w:rPr>
          <w:bCs/>
          <w:b/>
        </w:rPr>
        <w:t xml:space="preserve">Chemical Engineer</w:t>
      </w:r>
      <w:r>
        <w:t xml:space="preserve"> </w:t>
      </w:r>
      <w:r>
        <w:t xml:space="preserve">requires effective communication with multidisciplinary teams, including mechanical engineers, safety officers, and management.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Cross-Functional Collaboration:</w:t>
      </w:r>
      <w:r>
        <w:t xml:space="preserve"> </w:t>
      </w:r>
      <w:r>
        <w:t xml:space="preserve">I frequently attended daily stand-up meetings where I had to articulate complex chemical processes in understandable terms for non-engineering stakeholders.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Safety Culture:</w:t>
      </w:r>
      <w:r>
        <w:t xml:space="preserve"> </w:t>
      </w:r>
      <w:r>
        <w:t xml:space="preserve">The emphasis on safety in the US industrial sector, particularly in a high-risk environment like</w:t>
      </w:r>
      <w:r>
        <w:t xml:space="preserve"> </w:t>
      </w:r>
      <w:r>
        <w:rPr>
          <w:bCs/>
          <w:b/>
        </w:rPr>
        <w:t xml:space="preserve">United States Miami</w:t>
      </w:r>
      <w:r>
        <w:t xml:space="preserve">, was paramount. I received extensive training on Lockout/Tagout (LOTO) procedures and Personal Protective Equipment (PPE) protocols.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Project Management:</w:t>
      </w:r>
      <w:r>
        <w:t xml:space="preserve"> </w:t>
      </w:r>
      <w:r>
        <w:t xml:space="preserve">Assisting in the timeline management for a membrane replacement project taught me the importance of resource allocation and deadline adherence.</w:t>
      </w:r>
    </w:p>
    <w:p>
      <w:pPr>
        <w:pStyle w:val="FirstParagraph"/>
      </w:pPr>
      <w:r>
        <w:t xml:space="preserve">5. Key Achievements and Outcomes</w:t>
      </w:r>
    </w:p>
    <w:p>
      <w:pPr>
        <w:pStyle w:val="BodyText"/>
      </w:pPr>
      <w:r>
        <w:t xml:space="preserve">During my tenure, several key achievements were realized: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Efficiency Gain:</w:t>
      </w:r>
      <w:r>
        <w:t xml:space="preserve"> </w:t>
      </w:r>
      <w:r>
        <w:t xml:space="preserve">My proposed adjustment to the heat exchanger cleaning schedule resulted in a 5% improvement in thermal efficiency, saving the company approximately $15,000 annually.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Safety Audit Success:</w:t>
      </w:r>
      <w:r>
        <w:t xml:space="preserve"> </w:t>
      </w:r>
      <w:r>
        <w:t xml:space="preserve">I conducted a secondary safety audit of the storage area for volatile organic compounds (VOCs). My findings led to the installation of additional gas detection sensors, enhancing overall plant safety in</w:t>
      </w:r>
      <w:r>
        <w:t xml:space="preserve"> </w:t>
      </w:r>
      <w:r>
        <w:rPr>
          <w:bCs/>
          <w:b/>
        </w:rPr>
        <w:t xml:space="preserve">United States Miami</w:t>
      </w:r>
      <w:r>
        <w:t xml:space="preserve">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Sustainability Initiative:</w:t>
      </w:r>
      <w:r>
        <w:t xml:space="preserve"> </w:t>
      </w:r>
      <w:r>
        <w:t xml:space="preserve">I drafted a proposal for capturing waste heat from cooling towers to pre-heat feedwater. This project aligned with the company’s green engineering goals and reduced natural gas consumption.</w:t>
      </w:r>
    </w:p>
    <w:p>
      <w:pPr>
        <w:pStyle w:val="FirstParagraph"/>
      </w:pPr>
      <w:r>
        <w:t xml:space="preserve">6. Conclusion and Future Outlook</w:t>
      </w:r>
    </w:p>
    <w:p>
      <w:pPr>
        <w:pStyle w:val="BodyText"/>
      </w:pPr>
      <w:r>
        <w:t xml:space="preserve">In conclusion, this internship as a</w:t>
      </w:r>
      <w:r>
        <w:t xml:space="preserve"> </w:t>
      </w:r>
      <w:r>
        <w:rPr>
          <w:bCs/>
          <w:b/>
        </w:rPr>
        <w:t xml:space="preserve">Chemical Engineer</w:t>
      </w:r>
      <w:r>
        <w:t xml:space="preserve"> </w:t>
      </w:r>
      <w:r>
        <w:t xml:space="preserve">in</w:t>
      </w:r>
      <w:r>
        <w:t xml:space="preserve"> </w:t>
      </w:r>
      <w:r>
        <w:rPr>
          <w:bCs/>
          <w:b/>
        </w:rPr>
        <w:t xml:space="preserve">United States Miami</w:t>
      </w:r>
      <w:bookmarkStart w:id="21" w:name="miami"/>
      <w:bookmarkEnd w:id="21"/>
      <w:r>
        <w:rPr>
          <w:vertAlign w:val="superscript"/>
        </w:rPr>
        <w:t xml:space="preserve">[1]</w:t>
      </w:r>
      <w:r>
        <w:t xml:space="preserve">a transformative experience that solidified my passion for process engineering. The unique environmental and regulatory challenges of the region provided a rich learning environment that cannot be replicated in a classroom. I gained practical skills in process simulation, hazard analysis, and environmental compliance, all while adapting to the specific industrial culture of</w:t>
      </w:r>
      <w:r>
        <w:t xml:space="preserve"> </w:t>
      </w:r>
      <w:r>
        <w:rPr>
          <w:bCs/>
          <w:b/>
        </w:rPr>
        <w:t xml:space="preserve">United States Miami</w:t>
      </w:r>
      <w:r>
        <w:t xml:space="preserve">.</w:t>
      </w:r>
    </w:p>
    <w:p>
      <w:pPr>
        <w:pStyle w:val="BodyText"/>
      </w:pPr>
      <w:r>
        <w:t xml:space="preserve">I am now better equipped to tackle complex engineering problems with a focus on safety, efficiency, and sustainability. This experience has prepared me for a future career where I can contribute meaningfully to the chemical industry in dynamic coastal regions. The insights gained from working as a</w:t>
      </w:r>
      <w:r>
        <w:t xml:space="preserve"> </w:t>
      </w:r>
      <w:r>
        <w:rPr>
          <w:bCs/>
          <w:b/>
        </w:rPr>
        <w:t xml:space="preserve">Chemical Engineer</w:t>
      </w:r>
      <w:r>
        <w:t xml:space="preserve"> </w:t>
      </w:r>
      <w:r>
        <w:t xml:space="preserve">in this vibrant part of the</w:t>
      </w:r>
      <w:r>
        <w:t xml:space="preserve"> </w:t>
      </w:r>
      <w:r>
        <w:rPr>
          <w:bCs/>
          <w:b/>
        </w:rPr>
        <w:t xml:space="preserve">United States Miami</w:t>
      </w:r>
      <w:r>
        <w:rPr>
          <w:vertAlign w:val="superscript"/>
        </w:rPr>
        <w:t xml:space="preserve">[1]</w:t>
      </w:r>
      <w:r>
        <w:t xml:space="preserve">[1] Reference to specific local industrial zone or general region.</w:t>
      </w:r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Internship Report: Chemical Engineering in United States Miami</dc:title>
  <dc:creator/>
  <dc:language>en</dc:language>
  <cp:keywords/>
  <dcterms:created xsi:type="dcterms:W3CDTF">2026-07-29T22:31:27Z</dcterms:created>
  <dcterms:modified xsi:type="dcterms:W3CDTF">2026-07-29T22:31:27Z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