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i-n-t-e-r-n-s-h-i-p-r-e-p-o-r-t"/>
    <w:p>
      <w:pPr>
        <w:pStyle w:val="Heading1"/>
      </w:pPr>
      <w:r>
        <w:t xml:space="preserve">I N T E R N S H I P   R E P O R T</w:t>
      </w:r>
    </w:p>
    <w:p>
      <w:pPr>
        <w:pStyle w:val="FirstParagraph"/>
      </w:pPr>
      <w:r>
        <w:rPr>
          <w:bCs/>
          <w:b/>
        </w:rPr>
        <w:t xml:space="preserve">Degree Program:</w:t>
      </w:r>
      <w:r>
        <w:t xml:space="preserve"> </w:t>
      </w:r>
      <w:r>
        <w:t xml:space="preserve">Bachelor of Science in Chemistry / Pharmacy</w:t>
      </w:r>
      <w:r>
        <w:br/>
      </w:r>
      <w:r>
        <w:rPr>
          <w:bCs/>
          <w:b/>
        </w:rPr>
        <w:t xml:space="preserve">Title:</w:t>
      </w:r>
    </w:p>
    <w:p>
      <w:pPr>
        <w:pStyle w:val="BodyText"/>
      </w:pPr>
      <w:r>
        <w:t xml:space="preserve">Location:A r g e n t i n a   B u e n o s   A i r e s</w:t>
      </w:r>
      <w:r>
        <w:br/>
      </w:r>
    </w:p>
    <w:p>
      <w:pPr>
        <w:pStyle w:val="BodyText"/>
      </w:pPr>
      <w:r>
        <w:t xml:space="preserve">Date of Submission:October 24,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outlines the comprehensive experiences gained during a twelve-week professional internship conducted as a Chemist in the bustling metropolis of Argentina, Buenos Aires. The primary objective of this internship was to bridge the gap between theoretical academic knowledge and practical industrial application within one of South America's most significant economic hubs. The environment provided in Argentina Buenos Aires offered unique challenges regarding regulatory compliance, quality control protocols, and sustainable manufacturing processes specific to the Latin American market.</w:t>
      </w:r>
    </w:p>
    <w:p>
      <w:pPr>
        <w:pStyle w:val="BodyText"/>
      </w:pPr>
      <w:r>
        <w:t xml:space="preserve">The internship focused on three core pillars: analytical chemistry laboratory management, industrial production supervision, and regulatory affairs concerning local environmental standards. By immersing myself in the professional culture of Argentina Buenos Aires, I was able to understand not only the scientific aspects of chemical processing but also the socio-economic factors that influence industrial operations in this specific geographic region.</w:t>
      </w:r>
    </w:p>
    <w:bookmarkEnd w:id="20"/>
    <w:bookmarkStart w:id="21" w:name="introduction"/>
    <w:p>
      <w:pPr>
        <w:pStyle w:val="Heading2"/>
      </w:pPr>
      <w:r>
        <w:t xml:space="preserve">2. Introduction</w:t>
      </w:r>
    </w:p>
    <w:p>
      <w:pPr>
        <w:pStyle w:val="FirstParagraph"/>
      </w:pPr>
      <w:r>
        <w:t xml:space="preserve">The city of Argentina Buenos Aires serves as a critical node for pharmaceutical production, agrochemical manufacturing, and food processing industries in South America. As a Chemist intern, the goal was to contribute to ongoing projects while learning from established professionals in the field. The internship was structured to provide exposure to Good Manufacturing Practices (GMP), ISO certification requirements, and advanced spectroscopic analysis techniques.</w:t>
      </w:r>
    </w:p>
    <w:bookmarkEnd w:id="21"/>
    <w:bookmarkStart w:id="22" w:name="objectives-of-the-internship"/>
    <w:p>
      <w:pPr>
        <w:pStyle w:val="Heading2"/>
      </w:pPr>
      <w:r>
        <w:t xml:space="preserve">3. Objectives of the Internship</w:t>
      </w:r>
    </w:p>
    <w:p>
      <w:pPr>
        <w:pStyle w:val="FirstParagraph"/>
      </w:pPr>
      <w:r>
        <w:t xml:space="preserve">The specific objectives assigned for this Chemist role in Argentina Buenos Aires included:</w:t>
      </w:r>
    </w:p>
    <w:p>
      <w:pPr>
        <w:numPr>
          <w:ilvl w:val="0"/>
          <w:numId w:val="1001"/>
        </w:numPr>
        <w:pStyle w:val="Compact"/>
      </w:pPr>
      <w:r>
        <w:t xml:space="preserve">To master the operation of High-Performance Liquid Chromatography (HPLC) and Gas Chromatography (GC) instruments used in local quality assurance labs.</w:t>
      </w:r>
    </w:p>
    <w:p>
      <w:pPr>
        <w:numPr>
          <w:ilvl w:val="0"/>
          <w:numId w:val="1001"/>
        </w:numPr>
        <w:pStyle w:val="Compact"/>
      </w:pPr>
      <w:r>
        <w:t xml:space="preserve">To participate in the formulation and stability testing of cosmetic products tailored for the humid subtropical climate typical of Argentina Buenos Aires.</w:t>
      </w:r>
    </w:p>
    <w:p>
      <w:pPr>
        <w:numPr>
          <w:ilvl w:val="0"/>
          <w:numId w:val="1001"/>
        </w:numPr>
        <w:pStyle w:val="Compact"/>
      </w:pPr>
      <w:r>
        <w:t xml:space="preserve">To understand the legal framework governing chemical safety and waste disposal as mandated by Argentine national health authorities (ANMAT).</w:t>
      </w:r>
    </w:p>
    <w:p>
      <w:pPr>
        <w:numPr>
          <w:ilvl w:val="0"/>
          <w:numId w:val="1001"/>
        </w:numPr>
        <w:pStyle w:val="Compact"/>
      </w:pPr>
      <w:r>
        <w:t xml:space="preserve">To develop proficiency in batch documentation and traceability, ensuring compliance with international export standards.</w:t>
      </w:r>
    </w:p>
    <w:bookmarkEnd w:id="22"/>
    <w:bookmarkStart w:id="26" w:name="description-of-activities"/>
    <w:p>
      <w:pPr>
        <w:pStyle w:val="Heading2"/>
      </w:pPr>
      <w:r>
        <w:t xml:space="preserve">4. Description of Activities</w:t>
      </w:r>
    </w:p>
    <w:bookmarkStart w:id="23" w:name="analytical-laboratory-operations"/>
    <w:p>
      <w:pPr>
        <w:pStyle w:val="Heading3"/>
      </w:pPr>
      <w:r>
        <w:t xml:space="preserve">4.1 Analytical Laboratory Operations</w:t>
      </w:r>
    </w:p>
    <w:p>
      <w:pPr>
        <w:pStyle w:val="FirstParagraph"/>
      </w:pPr>
      <w:r>
        <w:t xml:space="preserve">The majority of the internship in Argentina Buenos Aires took place within the central quality control laboratory. As a Chemist, I was responsible for preparing standards and samples for analysis daily. This involved precise weighing of reagents, pH adjustments, and the preparation of mobile phases for HPLC analyses. One significant project involved validating a new method for detecting trace contaminants in water sources near industrial zones in Buenos Aires province.</w:t>
      </w:r>
    </w:p>
    <w:p>
      <w:pPr>
        <w:pStyle w:val="BodyText"/>
      </w:pPr>
      <w:r>
        <w:t xml:space="preserve">I learned to troubleshoot instrument errors independently, a crucial skill in high-pressure laboratory environments. The rigorous data integrity protocols enforced by the lab managers highlighted the importance of accuracy and transparency in scientific reporting.</w:t>
      </w:r>
    </w:p>
    <w:bookmarkEnd w:id="23"/>
    <w:bookmarkStart w:id="24" w:name="industrial-production-support"/>
    <w:p>
      <w:pPr>
        <w:pStyle w:val="Heading3"/>
      </w:pPr>
      <w:r>
        <w:t xml:space="preserve">4.2 Industrial Production Support</w:t>
      </w:r>
    </w:p>
    <w:p>
      <w:pPr>
        <w:pStyle w:val="FirstParagraph"/>
      </w:pPr>
      <w:r>
        <w:t xml:space="preserve">In addition to laboratory work, I spent two days per week on the production floor of a pharmaceutical manufacturing plant located in Greater Buenos Aires. Here, my role as a Chemist involved monitoring reaction temperatures and pressures during the synthesis of active pharmaceutical ingredients (APIs). I observed the scale-up process from bench-top experiments to full industrial batches.</w:t>
      </w:r>
    </w:p>
    <w:p>
      <w:pPr>
        <w:pStyle w:val="BodyText"/>
      </w:pPr>
      <w:r>
        <w:t xml:space="preserve">This experience provided insight into the logistical challenges of supply chain management in Argentina. Due to fluctuating import tariffs and currency regulations, sourcing raw materials locally versus internationally required strategic chemical substitutions that maintained efficacy while meeting cost constraints.</w:t>
      </w:r>
    </w:p>
    <w:bookmarkEnd w:id="24"/>
    <w:bookmarkStart w:id="25" w:name="regulatory-affairs-and-documentation"/>
    <w:p>
      <w:pPr>
        <w:pStyle w:val="Heading3"/>
      </w:pPr>
      <w:r>
        <w:t xml:space="preserve">4.3 Regulatory Affairs and Documentation</w:t>
      </w:r>
    </w:p>
    <w:p>
      <w:pPr>
        <w:pStyle w:val="FirstParagraph"/>
      </w:pPr>
      <w:r>
        <w:t xml:space="preserve">A significant portion of the internship focused on documentation. In Argentina Buenos Aires, adherence to ANMAT (Administración Nacional de Medicamentos, Alimentos y Tecnología Médica) regulations is stringent. I assisted senior chemists in updating Safety Data Sheets (SDS) and compiling technical files for new product registrations.</w:t>
      </w:r>
    </w:p>
    <w:p>
      <w:pPr>
        <w:pStyle w:val="BodyText"/>
      </w:pPr>
      <w:r>
        <w:t xml:space="preserve">This task required a deep understanding of chemical nomenclature and hazard communication standards. It also highlighted the importance of clear communication between scientific teams and regulatory affairs departments to ensure market access.</w:t>
      </w:r>
    </w:p>
    <w:bookmarkEnd w:id="25"/>
    <w:bookmarkEnd w:id="26"/>
    <w:bookmarkStart w:id="27" w:name="challenges-encountered"/>
    <w:p>
      <w:pPr>
        <w:pStyle w:val="Heading2"/>
      </w:pPr>
      <w:r>
        <w:t xml:space="preserve">5. Challenges Encountered</w:t>
      </w:r>
    </w:p>
    <w:p>
      <w:pPr>
        <w:pStyle w:val="FirstParagraph"/>
      </w:pPr>
      <w:r>
        <w:t xml:space="preserve">The internship in Argentina Buenos Aires was not without its challenges. The economic volatility in the region often impacts laboratory budgets, leading to occasional shortages of specific high-purity reagents. As a Chemist, I had to adapt by optimizing existing methods or finding suitable alternative suppliers within South America.</w:t>
      </w:r>
    </w:p>
    <w:p>
      <w:pPr>
        <w:pStyle w:val="BodyText"/>
      </w:pPr>
      <w:r>
        <w:t xml:space="preserve">Additionally, language barriers occasionally arose when reading technical manuals originally written in Spanish legal jargon. However, this challenge was turned into an opportunity to improve my technical Spanish vocabulary related to chemistry and engineering.</w:t>
      </w:r>
    </w:p>
    <w:bookmarkEnd w:id="27"/>
    <w:bookmarkStart w:id="28" w:name="skills-developed"/>
    <w:p>
      <w:pPr>
        <w:pStyle w:val="Heading2"/>
      </w:pPr>
      <w:r>
        <w:t xml:space="preserve">6. Skills Developed</w:t>
      </w:r>
    </w:p>
    <w:p>
      <w:pPr>
        <w:pStyle w:val="FirstParagraph"/>
      </w:pPr>
      <w:r>
        <w:t xml:space="preserve">The following skills were significantly enhanced during this internship:</w:t>
      </w:r>
    </w:p>
    <w:p>
      <w:pPr>
        <w:numPr>
          <w:ilvl w:val="0"/>
          <w:numId w:val="1002"/>
        </w:numPr>
        <w:pStyle w:val="Compact"/>
      </w:pPr>
      <w:r>
        <w:rPr>
          <w:bCs/>
          <w:b/>
        </w:rPr>
        <w:t xml:space="preserve">Technical Proficiency:</w:t>
      </w:r>
      <w:r>
        <w:t xml:space="preserve"> </w:t>
      </w:r>
      <w:r>
        <w:t xml:space="preserve">Advanced handling of analytical instrumentation and spectrophotometry.</w:t>
      </w:r>
    </w:p>
    <w:p>
      <w:pPr>
        <w:numPr>
          <w:ilvl w:val="0"/>
          <w:numId w:val="1002"/>
        </w:numPr>
        <w:pStyle w:val="Compact"/>
      </w:pPr>
      <w:r>
        <w:rPr>
          <w:bCs/>
          <w:b/>
        </w:rPr>
        <w:t xml:space="preserve">Data Analysis:</w:t>
      </w:r>
      <w:r>
        <w:t xml:space="preserve"> </w:t>
      </w:r>
      <w:r>
        <w:t xml:space="preserve">Statistical interpretation of quality control data using software specific to the pharmaceutical industry.</w:t>
      </w:r>
    </w:p>
    <w:p>
      <w:pPr>
        <w:numPr>
          <w:ilvl w:val="0"/>
          <w:numId w:val="1002"/>
        </w:numPr>
        <w:pStyle w:val="Compact"/>
      </w:pPr>
      <w:r>
        <w:t xml:space="preserve">Regulatory Knowledge:A deeper understanding of GMP and ISO 9001 standards as applied in Latin America.</w:t>
      </w:r>
    </w:p>
    <w:bookmarkEnd w:id="28"/>
    <w:bookmarkStart w:id="29" w:name="conclusion"/>
    <w:p>
      <w:pPr>
        <w:pStyle w:val="Heading2"/>
      </w:pPr>
      <w:r>
        <w:t xml:space="preserve">7. Conclusion</w:t>
      </w:r>
    </w:p>
    <w:p>
      <w:pPr>
        <w:pStyle w:val="FirstParagraph"/>
      </w:pPr>
      <w:r>
        <w:t xml:space="preserve">The internship served as a Chemist in Argentina Buenos Aires was an invaluable educational experience that profoundly shaped my professional trajectory. The unique industrial landscape of Argentina Buenos Aires provided a dynamic backdrop for learning about chemical science in a real-world context.</w:t>
      </w:r>
    </w:p>
    <w:p>
      <w:pPr>
        <w:pStyle w:val="BodyText"/>
      </w:pPr>
      <w:r>
        <w:t xml:space="preserve">I have gained not only technical expertise but also soft skills such as adaptability, cross-cultural communication, and critical problem-solving under pressure. The rigorous standards maintained by laboratories and factories in this region have instilled in me a strong sense of professional integrity and attention to detail.</w:t>
      </w:r>
    </w:p>
    <w:p>
      <w:pPr>
        <w:pStyle w:val="BodyText"/>
      </w:pPr>
      <w:r>
        <w:t xml:space="preserve">In conclusion, this report demonstrates that the internship achieved its primary objectives. The knowledge acquired here has prepared me for future roles in the global chemical industry, with a specialized understanding of operations within South America. The experience in Argentina Buenos Aires has confirmed my passion for applied chemistry and its role in improving public health and industrial sustainability.</w:t>
      </w:r>
    </w:p>
    <w:p>
      <w:pPr>
        <w:pStyle w:val="BodyText"/>
      </w:pPr>
      <w:r>
        <w:t xml:space="preserve">Intern Name: [Your Name]</w:t>
      </w:r>
      <w:r>
        <w:br/>
      </w:r>
    </w:p>
    <w:p>
      <w:pPr>
        <w:pStyle w:val="BodyText"/>
      </w:pPr>
      <w:r>
        <w:t xml:space="preserve">Role: Chemist Intern</w:t>
      </w:r>
      <w:r>
        <w:br/>
      </w:r>
    </w:p>
    <w:p>
      <w:pPr>
        <w:pStyle w:val="BodyText"/>
      </w:pPr>
      <w:r>
        <w:t xml:space="preserve">Institution: [University Name]</w:t>
      </w:r>
      <w:r>
        <w:br/>
      </w:r>
      <w:r>
        <w:br/>
      </w:r>
      <w:r>
        <w:br/>
      </w:r>
    </w:p>
    <w:p>
      <w:pPr>
        <w:pStyle w:val="BodyText"/>
      </w:pPr>
      <w:r>
        <w:t xml:space="preserve">_________________</w:t>
      </w:r>
      <w:r>
        <w:br/>
      </w:r>
      <w:r>
        <w:t xml:space="preserve">Signature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Argentina Buenos Aires</dc:title>
  <dc:creator/>
  <dc:language>en</dc:language>
  <cp:keywords/>
  <dcterms:created xsi:type="dcterms:W3CDTF">2026-07-29T04:31:47Z</dcterms:created>
  <dcterms:modified xsi:type="dcterms:W3CDTF">2026-07-29T04:31:47Z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