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Israel,</w:t>
      </w:r>
      <w:r>
        <w:t xml:space="preserve"> </w:t>
      </w:r>
      <w:r>
        <w:t xml:space="preserve">Tel</w:t>
      </w:r>
      <w:r>
        <w:t xml:space="preserve"> </w:t>
      </w:r>
      <w:r>
        <w:t xml:space="preserve">Aviv</w:t>
      </w:r>
    </w:p>
    <w:bookmarkStart w:id="21" w:name="internship-report"/>
    <w:p>
      <w:pPr>
        <w:pStyle w:val="Heading1"/>
      </w:pPr>
      <w:r>
        <w:t xml:space="preserve">Internship Report</w:t>
      </w:r>
    </w:p>
    <w:p>
      <w:pPr>
        <w:pStyle w:val="FirstParagraph"/>
      </w:pPr>
      <w:r>
        <w:br/>
      </w:r>
    </w:p>
    <w:bookmarkStart w:id="20" w:name="name-of-the-intern-alex-cohen"/>
    <w:p>
      <w:pPr>
        <w:pStyle w:val="Heading3"/>
      </w:pPr>
      <w:r>
        <w:t xml:space="preserve">Name of the Intern:</w:t>
      </w:r>
      <w:r>
        <w:t xml:space="preserve"> </w:t>
      </w:r>
      <w:r>
        <w:rPr>
          <w:bCs/>
          <w:b/>
        </w:rPr>
        <w:t xml:space="preserve">Alex Cohen</w:t>
      </w:r>
    </w:p>
    <w:p>
      <w:pPr>
        <w:pStyle w:val="FirstParagraph"/>
      </w:pPr>
      <w:r>
        <w:br/>
      </w:r>
      <w:r>
        <w:rPr>
          <w:bCs/>
          <w:b/>
        </w:rPr>
        <w:t xml:space="preserve">Date Submitted:</w:t>
      </w:r>
      <w:r>
        <w:t xml:space="preserve">  October 24, 2024</w:t>
      </w:r>
      <w:r>
        <w:br/>
      </w:r>
      <w:r>
        <w:br/>
      </w:r>
      <w:r>
        <w:rPr>
          <w:bCs/>
          <w:b/>
        </w:rPr>
        <w:t xml:space="preserve">Institution Attended:</w:t>
      </w:r>
      <w:r>
        <w:t xml:space="preserve">  Hebrew University of Jerusalem (On behalf of internship)</w:t>
      </w:r>
      <w:r>
        <w:br/>
      </w:r>
      <w:r>
        <w:br/>
      </w:r>
      <w:r>
        <w:rPr>
          <w:bCs/>
          <w:b/>
        </w:rPr>
        <w:t xml:space="preserve">Internship Organization:</w:t>
      </w:r>
      <w:r>
        <w:t xml:space="preserve">  BioGenTech Solutions</w:t>
      </w:r>
      <w:r>
        <w:br/>
      </w:r>
      <w:r>
        <w:br/>
      </w:r>
    </w:p>
    <w:bookmarkEnd w:id="20"/>
    <w:bookmarkEnd w:id="21"/>
    <w:bookmarkStart w:id="30" w:name="internship-report-1"/>
    <w:p>
      <w:pPr>
        <w:pStyle w:val="Heading1"/>
      </w:pPr>
      <w:r>
        <w:t xml:space="preserve">Internship Report</w:t>
      </w:r>
    </w:p>
    <w:p>
      <w:r>
        <w:pict>
          <v:rect style="width:0;height:1.5pt" o:hralign="center" o:hrstd="t" o:hr="t"/>
        </w:pict>
      </w:r>
    </w:p>
    <w:bookmarkStart w:id="22" w:name="Xcfc16702b1365d6b29a27d9776dc66c238e2fc0"/>
    <w:p>
      <w:pPr>
        <w:pStyle w:val="Heading2"/>
      </w:pPr>
      <w:r>
        <w:t xml:space="preserve">A Comprehensive Review of Laboratory Practices, Safety Protocols, and Analytical Techniques in Israel Tel Aviv</w:t>
      </w:r>
    </w:p>
    <w:p>
      <w:pPr>
        <w:pStyle w:val="FirstParagraph"/>
      </w:pPr>
      <w:r>
        <w:br/>
      </w:r>
    </w:p>
    <w:p>
      <w:pPr>
        <w:pStyle w:val="BodyText"/>
      </w:pPr>
      <w:r>
        <w:rPr>
          <w:bCs/>
          <w:b/>
        </w:rPr>
        <w:t xml:space="preserve">Position Title:</w:t>
      </w:r>
      <w:r>
        <w:t xml:space="preserve">  Junior Chemist Intern</w:t>
      </w:r>
      <w:r>
        <w:br/>
      </w:r>
      <w:r>
        <w:br/>
      </w:r>
      <w:r>
        <w:rPr>
          <w:bCs/>
          <w:b/>
        </w:rPr>
        <w:t xml:space="preserve">Duration:</w:t>
      </w:r>
      <w:r>
        <w:t xml:space="preserve">  June 1 - August 31, 2024</w:t>
      </w:r>
      <w:r>
        <w:br/>
      </w:r>
      <w:r>
        <w:br/>
      </w:r>
      <w:r>
        <w:rPr>
          <w:bCs/>
          <w:b/>
        </w:rPr>
        <w:t xml:space="preserve">Location:</w:t>
      </w:r>
      <w:r>
        <w:t xml:space="preserve">  Israel Tel Aviv</w:t>
      </w:r>
    </w:p>
    <w:p>
      <w:r>
        <w:pict>
          <v:rect style="width:0;height:1.5pt" o:hralign="center" o:hrstd="t" o:hr="t"/>
        </w:pict>
      </w:r>
    </w:p>
    <w:bookmarkEnd w:id="22"/>
    <w:p>
      <w:pPr>
        <w:pStyle w:val="FirstParagraph"/>
      </w:pPr>
      <w:r>
        <w:br/>
      </w:r>
    </w:p>
    <w:bookmarkStart w:id="23" w:name="i.-introduction-and-overview"/>
    <w:p>
      <w:pPr>
        <w:pStyle w:val="Heading3"/>
      </w:pPr>
      <w:r>
        <w:t xml:space="preserve">I. Introduction and Overview</w:t>
      </w:r>
    </w:p>
    <w:p>
      <w:pPr>
        <w:pStyle w:val="FirstParagraph"/>
      </w:pPr>
      <w:r>
        <w:br/>
      </w:r>
      <w:r>
        <w:t xml:space="preserve">This report serves to summarize the experiences, learnings, and outcomes of my three-month tenure as a</w:t>
      </w:r>
      <w:r>
        <w:t xml:space="preserve"> </w:t>
      </w:r>
      <w:r>
        <w:rPr>
          <w:bCs/>
          <w:b/>
        </w:rPr>
        <w:t xml:space="preserve">Chemist</w:t>
      </w:r>
      <w:r>
        <w:t xml:space="preserve"> </w:t>
      </w:r>
      <w:r>
        <w:t xml:space="preserve">intern at BioGenTech Solutions. The internship was conducted in the dynamic urban environment of Israel Tel Aviv, a global hub for biotechnology and pharmaceutical innovation. The primary objective of this internship was to bridge the gap between theoretical academic knowledge and practical industrial applications within a high-standard research facility. Operating in</w:t>
      </w:r>
      <w:r>
        <w:t xml:space="preserve"> </w:t>
      </w:r>
      <w:r>
        <w:rPr>
          <w:bCs/>
          <w:b/>
        </w:rPr>
        <w:t xml:space="preserve">Israel Tel Aviv</w:t>
      </w:r>
      <w:r>
        <w:t xml:space="preserve"> </w:t>
      </w:r>
      <w:r>
        <w:t xml:space="preserve">provided an unparalleled opportunity to witness firsthand how cutting-edge scientific research is commercialized and implemented in one of the world's most competitive markets for life sciences.</w:t>
      </w:r>
      <w:r>
        <w:br/>
      </w:r>
      <w:r>
        <w:br/>
      </w:r>
      <w:r>
        <w:t xml:space="preserve">The role required strict adherence to Good Laboratory Practices (GLP), meticulous data documentation, and collaborative teamwork within a multidisciplinary team of senior scientists, bioengineers, and quality control specialists. Throughout this period, I was exposed to complex chemical analyses ranging from HPLC (High-Performance Liquid Chromatography) to GC-MS (Gas Chromatography-Mass Spectrometry), all while navigating the fast-paced work culture characteristic of</w:t>
      </w:r>
      <w:r>
        <w:t xml:space="preserve"> </w:t>
      </w:r>
      <w:r>
        <w:rPr>
          <w:bCs/>
          <w:b/>
        </w:rPr>
        <w:t xml:space="preserve">Israel Tel Aviv</w:t>
      </w:r>
      <w:r>
        <w:t xml:space="preserve">'s startup ecosystem.</w:t>
      </w:r>
      <w:r>
        <w:br/>
      </w:r>
      <w:r>
        <w:br/>
      </w:r>
    </w:p>
    <w:bookmarkEnd w:id="23"/>
    <w:bookmarkStart w:id="24" w:name="ii.-objectives-of-the-internship"/>
    <w:p>
      <w:pPr>
        <w:pStyle w:val="Heading3"/>
      </w:pPr>
      <w:r>
        <w:t xml:space="preserve">II. Objectives of the Internship</w:t>
      </w:r>
    </w:p>
    <w:p>
      <w:pPr>
        <w:pStyle w:val="FirstParagraph"/>
      </w:pPr>
      <w:r>
        <w:br/>
      </w:r>
      <w:r>
        <w:t xml:space="preserve">1. To acquire hands-on experience in preparing, analyzing, and interpreting chemical samples for pharmaceutical quality control.</w:t>
      </w:r>
      <w:r>
        <w:br/>
      </w:r>
      <w:r>
        <w:br/>
      </w:r>
      <w:r>
        <w:t xml:space="preserve">2. To master advanced instrumental techniques used in modern analytical chemistry labs located in</w:t>
      </w:r>
      <w:r>
        <w:t xml:space="preserve"> </w:t>
      </w:r>
      <w:r>
        <w:rPr>
          <w:bCs/>
          <w:b/>
        </w:rPr>
        <w:t xml:space="preserve">Israel Tel Aviv</w:t>
      </w:r>
      <w:r>
        <w:t xml:space="preserve">.</w:t>
      </w:r>
      <w:r>
        <w:br/>
      </w:r>
      <w:r>
        <w:br/>
      </w:r>
      <w:r>
        <w:t xml:space="preserve">3. To understand regulatory frameworks and safety protocols essential for a professional</w:t>
      </w:r>
      <w:r>
        <w:t xml:space="preserve"> </w:t>
      </w:r>
      <w:r>
        <w:rPr>
          <w:bCs/>
          <w:b/>
        </w:rPr>
        <w:t xml:space="preserve">Chemist</w:t>
      </w:r>
      <w:r>
        <w:t xml:space="preserve"> </w:t>
      </w:r>
      <w:r>
        <w:t xml:space="preserve">working within the Israeli healthcare sector.</w:t>
      </w:r>
      <w:r>
        <w:br/>
      </w:r>
      <w:r>
        <w:br/>
      </w:r>
      <w:r>
        <w:t xml:space="preserve">4. To develop soft skills such as time management, report writing, and effective communication in a multicultural environment typical of</w:t>
      </w:r>
      <w:r>
        <w:t xml:space="preserve"> </w:t>
      </w:r>
      <w:r>
        <w:rPr>
          <w:bCs/>
          <w:b/>
        </w:rPr>
        <w:t xml:space="preserve">Israel Tel Aviv</w:t>
      </w:r>
      <w:r>
        <w:t xml:space="preserve">.</w:t>
      </w:r>
      <w:r>
        <w:br/>
      </w:r>
      <w:r>
        <w:br/>
      </w:r>
      <w:r>
        <w:t xml:space="preserve">5. To contribute to ongoing research projects focused on drug stability testing and formulation optimization.</w:t>
      </w:r>
      <w:r>
        <w:br/>
      </w:r>
      <w:r>
        <w:br/>
      </w:r>
    </w:p>
    <w:bookmarkEnd w:id="24"/>
    <w:bookmarkStart w:id="25" w:name="X439b4920823f33996cd8efc3605bc5c288fb611"/>
    <w:p>
      <w:pPr>
        <w:pStyle w:val="Heading3"/>
      </w:pPr>
      <w:r>
        <w:t xml:space="preserve">III. Responsibilities and Tasks Performed</w:t>
      </w:r>
    </w:p>
    <w:p>
      <w:pPr>
        <w:pStyle w:val="FirstParagraph"/>
      </w:pPr>
      <w:r>
        <w:br/>
      </w:r>
      <w:r>
        <w:t xml:space="preserve">As an intern</w:t>
      </w:r>
      <w:r>
        <w:t xml:space="preserve"> </w:t>
      </w:r>
      <w:r>
        <w:rPr>
          <w:bCs/>
          <w:b/>
        </w:rPr>
        <w:t xml:space="preserve">Chemist</w:t>
      </w:r>
      <w:r>
        <w:t xml:space="preserve">, my daily responsibilities were diverse and demanding, reflecting the rigorous standards expected in a top-tier laboratory situated in</w:t>
      </w:r>
      <w:r>
        <w:t xml:space="preserve"> </w:t>
      </w:r>
      <w:r>
        <w:rPr>
          <w:bCs/>
          <w:b/>
        </w:rPr>
        <w:t xml:space="preserve">Israel Tel Aviv</w:t>
      </w:r>
      <w:r>
        <w:t xml:space="preserve">. Below is a detailed breakdown of the tasks I undertook:</w:t>
      </w:r>
      <w:r>
        <w:br/>
      </w:r>
      <w:r>
        <w:br/>
      </w:r>
      <w:r>
        <w:rPr>
          <w:bCs/>
          <w:b/>
        </w:rPr>
        <w:t xml:space="preserve">A. Sample Preparation and Analysis:</w:t>
      </w:r>
      <w:r>
        <w:br/>
      </w:r>
      <w:r>
        <w:t xml:space="preserve">My primary duty involved preparing chemical samples for various analytical tests. This included weighing reagents with high precision, preparing standard solutions, and diluting samples according to strict Standard Operating Procedures (SOPs). I worked extensively with aqueous buffers and organic solvents, ensuring that every step was performed under controlled environmental conditions specific to the lab in</w:t>
      </w:r>
      <w:r>
        <w:t xml:space="preserve"> </w:t>
      </w:r>
      <w:r>
        <w:rPr>
          <w:bCs/>
          <w:b/>
        </w:rPr>
        <w:t xml:space="preserve">Israel Tel Aviv</w:t>
      </w:r>
      <w:r>
        <w:t xml:space="preserve">.</w:t>
      </w:r>
      <w:r>
        <w:br/>
      </w:r>
      <w:r>
        <w:br/>
      </w:r>
      <w:r>
        <w:rPr>
          <w:bCs/>
          <w:b/>
        </w:rPr>
        <w:t xml:space="preserve">B. Instrumental Analysis:</w:t>
      </w:r>
      <w:r>
        <w:br/>
      </w:r>
      <w:r>
        <w:t xml:space="preserve">I gained proficiency in operating HPLC instruments for purity testing of active pharmaceutical ingredients (APIs). Under the supervision of senior staff, I optimized mobile phase compositions and monitored chromatograms to ensure accurate peak identification. Additionally, I assisted in running GC-MS analyses for residual solvent testing, a critical process for ensuring drug safety.</w:t>
      </w:r>
      <w:r>
        <w:br/>
      </w:r>
      <w:r>
        <w:br/>
      </w:r>
      <w:r>
        <w:rPr>
          <w:bCs/>
          <w:b/>
        </w:rPr>
        <w:t xml:space="preserve">C. Data Management and Reporting:</w:t>
      </w:r>
      <w:r>
        <w:br/>
      </w:r>
      <w:r>
        <w:t xml:space="preserve">Accurate documentation is paramount in chemistry. I learned to record all experimental data meticulously using electronic lab notebooks (ELNs). Upon completion of each analysis, I drafted preliminary reports detailing results, deviations, and observations. These documents were then reviewed by my supervisor before being integrated into the final quality control dossier.</w:t>
      </w:r>
      <w:r>
        <w:br/>
      </w:r>
      <w:r>
        <w:br/>
      </w:r>
      <w:r>
        <w:rPr>
          <w:bCs/>
          <w:b/>
        </w:rPr>
        <w:t xml:space="preserve">D. Quality Assurance Compliance:</w:t>
      </w:r>
      <w:r>
        <w:br/>
      </w:r>
      <w:r>
        <w:t xml:space="preserve">Ensuring compliance with ISO 17025 standards was a constant focus. I participated in regular equipment calibrations and maintenance checks to guarantee instrument accuracy. Understanding these regulatory requirements is vital for any</w:t>
      </w:r>
      <w:r>
        <w:t xml:space="preserve"> </w:t>
      </w:r>
      <w:r>
        <w:rPr>
          <w:bCs/>
          <w:b/>
        </w:rPr>
        <w:t xml:space="preserve">Chemist</w:t>
      </w:r>
      <w:r>
        <w:t xml:space="preserve"> </w:t>
      </w:r>
      <w:r>
        <w:t xml:space="preserve">aspiring to work internationally, particularly in the innovative hub of</w:t>
      </w:r>
      <w:r>
        <w:t xml:space="preserve"> </w:t>
      </w:r>
      <w:r>
        <w:rPr>
          <w:bCs/>
          <w:b/>
        </w:rPr>
        <w:t xml:space="preserve">Israel Tel Aviv</w:t>
      </w:r>
      <w:r>
        <w:t xml:space="preserve">.</w:t>
      </w:r>
      <w:r>
        <w:br/>
      </w:r>
      <w:r>
        <w:br/>
      </w:r>
      <w:r>
        <w:rPr>
          <w:bCs/>
          <w:b/>
        </w:rPr>
        <w:t xml:space="preserve">E. Laboratory Maintenance:</w:t>
      </w:r>
      <w:r>
        <w:br/>
      </w:r>
      <w:r>
        <w:t xml:space="preserve">Maintaining a clean and organized workspace was essential not only for efficiency but also for safety. I adhered to strict waste disposal protocols, segregating hazardous chemicals appropriately.</w:t>
      </w:r>
      <w:r>
        <w:br/>
      </w:r>
      <w:r>
        <w:br/>
      </w:r>
    </w:p>
    <w:bookmarkEnd w:id="25"/>
    <w:bookmarkStart w:id="26" w:name="Xbc5381616a05e0a54ce7ee175ce897a5e2c75f0"/>
    <w:p>
      <w:pPr>
        <w:pStyle w:val="Heading3"/>
      </w:pPr>
      <w:r>
        <w:t xml:space="preserve">IV. Key Learnings and Technical Skills Acquired</w:t>
      </w:r>
    </w:p>
    <w:p>
      <w:pPr>
        <w:pStyle w:val="FirstParagraph"/>
      </w:pPr>
      <w:r>
        <w:br/>
      </w:r>
      <w:r>
        <w:t xml:space="preserve">The internship provided invaluable insights into the practical aspects of being a professional</w:t>
      </w:r>
      <w:r>
        <w:t xml:space="preserve"> </w:t>
      </w:r>
      <w:r>
        <w:rPr>
          <w:bCs/>
          <w:b/>
        </w:rPr>
        <w:t xml:space="preserve">Chemist</w:t>
      </w:r>
      <w:r>
        <w:t xml:space="preserve">. Some of the key technical skills I acquired include:</w:t>
      </w:r>
      <w:r>
        <w:br/>
      </w:r>
      <w:r>
        <w:br/>
      </w:r>
      <w:r>
        <w:t xml:space="preserve">1. Mastery of HPLC method development and troubleshooting.</w:t>
      </w:r>
      <w:r>
        <w:br/>
      </w:r>
      <w:r>
        <w:br/>
      </w:r>
      <w:r>
        <w:t xml:space="preserve">2. Proficiency in using GC-MS for identifying volatile organic compounds.</w:t>
      </w:r>
      <w:r>
        <w:br/>
      </w:r>
      <w:r>
        <w:br/>
      </w:r>
      <w:r>
        <w:t xml:space="preserve">3. Enhanced ability to calculate concentrations, molarities, and dilution factors accurately under time constraints.&lt;4&gt;. Improved understanding of pH adjustments, buffer preparation, and titration techniques5678901234567890123456789012345</w:t>
      </w:r>
      <w:r>
        <w:br/>
      </w:r>
      <w:r>
        <w:br/>
      </w:r>
      <w:r>
        <w:t xml:space="preserve">Furthermore, I developed a deeper appreciation for the importance of reproducibility in scientific experiments. In</w:t>
      </w:r>
      <w:r>
        <w:t xml:space="preserve"> </w:t>
      </w:r>
      <w:r>
        <w:rPr>
          <w:bCs/>
          <w:b/>
        </w:rPr>
        <w:t xml:space="preserve">Israel Tel Aviv</w:t>
      </w:r>
      <w:r>
        <w:t xml:space="preserve">, where speed and accuracy are equally valued, learning to balance these two aspects was crucial.</w:t>
      </w:r>
      <w:r>
        <w:br/>
      </w:r>
      <w:r>
        <w:br/>
      </w:r>
    </w:p>
    <w:bookmarkEnd w:id="26"/>
    <w:bookmarkStart w:id="27" w:name="X1bd924daa0d38aceb7fbc4232cbdc4da3b95a56"/>
    <w:p>
      <w:pPr>
        <w:pStyle w:val="Heading3"/>
      </w:pPr>
      <w:r>
        <w:t xml:space="preserve">V. Challenges Faced and Solutions Implemented</w:t>
      </w:r>
    </w:p>
    <w:p>
      <w:pPr>
        <w:pStyle w:val="FirstParagraph"/>
      </w:pPr>
      <w:r>
        <w:br/>
      </w:r>
      <w:r>
        <w:t xml:space="preserve">One significant challenge I encountered was adapting to the fast-paced environment of a leading biotech firm in</w:t>
      </w:r>
      <w:r>
        <w:t xml:space="preserve"> </w:t>
      </w:r>
      <w:r>
        <w:rPr>
          <w:bCs/>
          <w:b/>
        </w:rPr>
        <w:t xml:space="preserve">Israel Tel Aviv</w:t>
      </w:r>
      <w:r>
        <w:t xml:space="preserve">. Initially, keeping up with the rapid turnover of projects proved daunting. However, by prioritizing tasks effectively and seeking guidance from senior colleagues whenever necessary, I managed to improve my workflow efficiency significantly.</w:t>
      </w:r>
      <w:r>
        <w:br/>
      </w:r>
      <w:r>
        <w:br/>
      </w:r>
      <w:r>
        <w:t xml:space="preserve">Another challenge was dealing with complex data interpretation. There were instances where chromatograms showed unexpected peaks or anomalies. Through collaborative problem-solving sessions with the team, I learned how to trace back potential sources of error, whether instrumental or procedural, and implement corrective actions accordingly.</w:t>
      </w:r>
      <w:r>
        <w:br/>
      </w:r>
      <w:r>
        <w:br/>
      </w:r>
    </w:p>
    <w:bookmarkEnd w:id="27"/>
    <w:bookmarkStart w:id="28" w:name="vi.-contribution-to-the-organization"/>
    <w:p>
      <w:pPr>
        <w:pStyle w:val="Heading3"/>
      </w:pPr>
      <w:r>
        <w:t xml:space="preserve">VI. Contribution to the Organization</w:t>
      </w:r>
    </w:p>
    <w:p>
      <w:pPr>
        <w:pStyle w:val="FirstParagraph"/>
      </w:pPr>
      <w:r>
        <w:br/>
      </w:r>
      <w:r>
        <w:t xml:space="preserve">Despite being an intern, I actively contributed to several ongoing projects at BioGenTech Solutions. My assistance in automating certain data entry processes reduced manual errors by approximately fifteen percent. Moreover, my fresh perspective led to suggestions for improving sample storage protocols, which were eventually adopted by the lab management.</w:t>
      </w:r>
      <w:r>
        <w:br/>
      </w:r>
      <w:r>
        <w:br/>
      </w:r>
      <w:r>
        <w:t xml:space="preserve">Working in</w:t>
      </w:r>
      <w:r>
        <w:t xml:space="preserve"> </w:t>
      </w:r>
      <w:r>
        <w:rPr>
          <w:bCs/>
          <w:b/>
        </w:rPr>
        <w:t xml:space="preserve">Israel Tel Aviv</w:t>
      </w:r>
      <w:r>
        <w:t xml:space="preserve"> </w:t>
      </w:r>
      <w:r>
        <w:t xml:space="preserve">also exposed me to international collaboration opportunities. I had the privilege of presenting my findings during weekly team meetings, receiving constructive feedback that enhanced both my presentation skills and technical understanding.</w:t>
      </w:r>
      <w:r>
        <w:br/>
      </w:r>
      <w:r>
        <w:br/>
      </w:r>
    </w:p>
    <w:bookmarkEnd w:id="28"/>
    <w:bookmarkStart w:id="29" w:name="vii.-conclusion-and-future-prospects"/>
    <w:p>
      <w:pPr>
        <w:pStyle w:val="Heading3"/>
      </w:pPr>
      <w:r>
        <w:t xml:space="preserve">VII. Conclusion and Future Prospects</w:t>
      </w:r>
    </w:p>
    <w:p>
      <w:pPr>
        <w:pStyle w:val="FirstParagraph"/>
      </w:pPr>
      <w:r>
        <w:br/>
      </w:r>
      <w:r>
        <w:t xml:space="preserve">In conclusion, this internship has been a transformative experience in my journey towards becoming a competent professional</w:t>
      </w:r>
      <w:r>
        <w:t xml:space="preserve"> </w:t>
      </w:r>
      <w:r>
        <w:rPr>
          <w:bCs/>
          <w:b/>
        </w:rPr>
        <w:t xml:space="preserve">Chemist</w:t>
      </w:r>
      <w:r>
        <w:t xml:space="preserve">. The knowledge gained from working in the vibrant scientific community of</w:t>
      </w:r>
      <w:r>
        <w:t xml:space="preserve"> </w:t>
      </w:r>
      <w:r>
        <w:rPr>
          <w:bCs/>
          <w:b/>
        </w:rPr>
        <w:t xml:space="preserve">Israel Tel Aviv</w:t>
      </w:r>
      <w:r>
        <w:t xml:space="preserve"> </w:t>
      </w:r>
      <w:r>
        <w:t xml:space="preserve">will undoubtedly serve as a strong foundation for my future career.</w:t>
      </w:r>
      <w:r>
        <w:br/>
      </w:r>
      <w:r>
        <w:br/>
      </w:r>
      <w:r>
        <w:t xml:space="preserve">I am deeply grateful to BioGenTech Solutions for providing this opportunity and to my mentors who guided me through various complexities involved in real-world chemical analyses. Moving forward, I aim to pursue further studies in analytical chemistry while keeping abreast of emerging trends within the Israeli biotech industry.</w:t>
      </w:r>
      <w:r>
        <w:br/>
      </w:r>
      <w:r>
        <w:br/>
      </w:r>
      <w:r>
        <w:t xml:space="preserve">Overall, this internship has not only honed my technical abilities but also broadened my professional horizon. It reinforced my passion for chemistry and confirmed my desire to continue contributing meaningfully to this field in dynamic locations like</w:t>
      </w:r>
      <w:r>
        <w:t xml:space="preserve"> </w:t>
      </w:r>
      <w:r>
        <w:rPr>
          <w:bCs/>
          <w:b/>
        </w:rPr>
        <w:t xml:space="preserve">Israel Tel Aviv</w:t>
      </w:r>
      <w:r>
        <w:t xml:space="preserve">.</w:t>
      </w:r>
      <w:r>
        <w:br/>
      </w:r>
      <w:r>
        <w:br/>
      </w:r>
      <w:r>
        <w:rPr>
          <w:bCs/>
          <w:b/>
        </w:rPr>
        <w:t xml:space="preserve">Prepared by:</w:t>
      </w:r>
      <w:r>
        <w:br/>
      </w:r>
      <w:r>
        <w:t xml:space="preserve">Alex Cohen</w:t>
      </w:r>
      <w:r>
        <w:br/>
      </w:r>
      <w:r>
        <w:br/>
      </w:r>
      <w:r>
        <w:t xml:space="preserve">Junior Chemist Intern</w:t>
      </w:r>
      <w:r>
        <w:br/>
      </w:r>
      <w:r>
        <w:br/>
      </w:r>
      <w:r>
        <w:t xml:space="preserve">BioGenTech Solutions,</w:t>
      </w:r>
      <w:r>
        <w:t xml:space="preserve"> </w:t>
      </w:r>
      <w:r>
        <w:rPr>
          <w:bCs/>
          <w:b/>
        </w:rPr>
        <w:t xml:space="preserve">Israel Tel Aviv</w:t>
      </w:r>
    </w:p>
    <w:p>
      <w:r>
        <w:pict>
          <v:rect style="width:0;height:1.5pt" o:hralign="center" o:hrstd="t" o:hr="t"/>
        </w:pict>
      </w:r>
    </w:p>
    <w:p>
      <w:r>
        <w:pict>
          <v:rect style="width:0;height:1.5pt" o:hralign="center" o:hrstd="t" o:hr="t"/>
        </w:pict>
      </w:r>
    </w:p>
    <w:p>
      <w:pPr>
        <w:pStyle w:val="FirstParagraph"/>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Israel, Tel Aviv</dc:title>
  <dc:creator/>
  <dc:language>en</dc:language>
  <cp:keywords/>
  <dcterms:created xsi:type="dcterms:W3CDTF">2026-07-29T06:54:55Z</dcterms:created>
  <dcterms:modified xsi:type="dcterms:W3CDTF">2026-07-29T06:54:55Z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