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Experience</w:t>
      </w:r>
      <w:r>
        <w:t xml:space="preserve"> </w:t>
      </w:r>
      <w:r>
        <w:t xml:space="preserve">as</w:t>
      </w:r>
      <w:r>
        <w:t xml:space="preserve"> </w:t>
      </w:r>
      <w:r>
        <w:t xml:space="preserve">a</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[University Name]</w:t>
      </w:r>
    </w:p>
    <w:p>
      <w:pPr>
        <w:pStyle w:val="BodyText"/>
      </w:pPr>
      <w:r>
        <w:t xml:space="preserve">&lt; p &gt;&lt; strong &gt; Position : Chemist Intern</w:t>
      </w:r>
      <w:r>
        <w:t xml:space="preserve"> </w:t>
      </w:r>
      <w:r>
        <w:t xml:space="preserve">&lt; p &gt;&lt; strong &gt; Location : South Africa , Johannesburg &lt; strong&gt;Date of Submission: [Current Date]</w:t>
      </w:r>
    </w:p>
    <w:bookmarkEnd w:id="20"/>
    <w:bookmarkStart w:id="21" w:name="executive-summary"/>
    <w:p>
      <w:pPr>
        <w:pStyle w:val="Heading2"/>
      </w:pPr>
      <w:r>
        <w:t xml:space="preserve">1. Executive Summary</w:t>
      </w:r>
    </w:p>
    <w:p>
      <w:pPr>
        <w:pStyle w:val="FirstParagraph"/>
      </w:pPr>
      <w:r>
        <w:t xml:space="preserve">This report details the comprehensive professional experience gained during a six-month internship undertaken in the industrial hub of South Africa, specifically within the bustling metropolitan area of Johannesburg. The primary objective of this placement was to bridge the theoretical knowledge acquired during university studies with practical, real-world applications in analytical and industrial chemistry. Working as a Chemist Intern at [Name of Company/Laboratory], located in the greater Johannesburg region, provided an invaluable opportunity to engage with stringent quality control protocols, environmental safety standards mandated by South African regulatory bodies, and advanced chemical analysis techniques. This document outlines the daily responsibilities encountered, specific projects undertaken, challenges faced within the unique context of operating a laboratory in this major economic center of Africa, and the professional growth achieved throughout this transformative period.</w:t>
      </w:r>
    </w:p>
    <w:bookmarkEnd w:id="21"/>
    <w:bookmarkStart w:id="22" w:name="X0480d0c0f18461705639dca95882770021524b1"/>
    <w:p>
      <w:pPr>
        <w:pStyle w:val="Heading2"/>
      </w:pPr>
      <w:r>
        <w:t xml:space="preserve">2. Company Background and Operational Context</w:t>
      </w:r>
    </w:p>
    <w:p>
      <w:pPr>
        <w:pStyle w:val="FirstParagraph"/>
      </w:pPr>
      <w:r>
        <w:t xml:space="preserve">The internship was hosted by [Company Name], a leading chemical processing and testing facility situated in the industrial zones surrounding Johannesburg. As one of the fastest-growing cities in Sub-Saharan Africa, Johannesburg serves as a critical nexus for mining support services, manufacturing, and pharmaceutical distribution. Consequently, our laboratory specializes in providing analytical services to these diverse industries. The facility adheres strictly to ISO 17025 accreditation standards and complies with the regulations set forth by South African agencies such as the Department of Forestry, Fisheries and Environment (DFFE). Understanding the local industrial landscape was crucial; for instance, a significant portion of our workload involved assaying samples related to gold and platinum group metals extraction, as well as environmental monitoring for water quality in urban runoff systems affecting the Vaal River basin.</w:t>
      </w:r>
    </w:p>
    <w:bookmarkEnd w:id="22"/>
    <w:bookmarkStart w:id="23" w:name="roles-and-responsibilities"/>
    <w:p>
      <w:pPr>
        <w:pStyle w:val="Heading2"/>
      </w:pPr>
      <w:r>
        <w:t xml:space="preserve">3. Roles and Responsibilities</w:t>
      </w:r>
    </w:p>
    <w:p>
      <w:pPr>
        <w:pStyle w:val="FirstParagraph"/>
      </w:pPr>
      <w:r>
        <w:t xml:space="preserve">As a Chemist Intern, my role was multifaceted, requiring adaptability and rigorous attention to detail. The core responsibilities included:</w:t>
      </w:r>
    </w:p>
    <w:p>
      <w:pPr>
        <w:numPr>
          <w:ilvl w:val="0"/>
          <w:numId w:val="1001"/>
        </w:numPr>
        <w:pStyle w:val="Compact"/>
      </w:pPr>
      <w:r>
        <w:rPr>
          <w:bCs/>
          <w:b/>
        </w:rPr>
        <w:t xml:space="preserve">Analytical Testing:</w:t>
      </w:r>
      <w:r>
        <w:t xml:space="preserve"> </w:t>
      </w:r>
      <w:r>
        <w:t xml:space="preserve">Performing routine chemical analyses using High-Performance Liquid Chromatography (HPLC), Gas Chromatography-Mass Spectrometry (GC-MS), and Atomic Absorption Spectroscopy (AAS). These tests were essential for determining the purity of raw materials supplied to local manufacturing plants.</w:t>
      </w:r>
    </w:p>
    <w:p>
      <w:pPr>
        <w:numPr>
          <w:ilvl w:val="0"/>
          <w:numId w:val="1001"/>
        </w:numPr>
        <w:pStyle w:val="Compact"/>
      </w:pPr>
      <w:r>
        <w:rPr>
          <w:bCs/>
          <w:b/>
        </w:rPr>
        <w:t xml:space="preserve">Safety Compliance:</w:t>
      </w:r>
      <w:r>
        <w:t xml:space="preserve"> </w:t>
      </w:r>
      <w:r>
        <w:t xml:space="preserve">Adhering to strict safety protocols regarding the handling of hazardous chemicals. Given Johannesburg’s dense urban-industrial interface, waste disposal and chemical spill management are handled with extreme caution. I was responsible for maintaining Safety Data Sheets (SDS) and conducting weekly safety audits.</w:t>
      </w:r>
    </w:p>
    <w:p>
      <w:pPr>
        <w:numPr>
          <w:ilvl w:val="0"/>
          <w:numId w:val="1001"/>
        </w:numPr>
        <w:pStyle w:val="Compact"/>
      </w:pPr>
      <w:r>
        <w:rPr>
          <w:bCs/>
          <w:b/>
        </w:rPr>
        <w:t xml:space="preserve">Data Analysis and Reporting:</w:t>
      </w:r>
      <w:r>
        <w:t xml:space="preserve"> </w:t>
      </w:r>
      <w:r>
        <w:t xml:space="preserve">Documenting experimental results accurately in laboratory information management systems (LIMS). This involved identifying trends in data that could indicate equipment malfunction or process inefficiencies, which were then reported to senior chemists for corrective action.</w:t>
      </w:r>
    </w:p>
    <w:p>
      <w:pPr>
        <w:numPr>
          <w:ilvl w:val="0"/>
          <w:numId w:val="1001"/>
        </w:numPr>
        <w:pStyle w:val="Compact"/>
      </w:pPr>
      <w:r>
        <w:rPr>
          <w:bCs/>
          <w:b/>
        </w:rPr>
        <w:t xml:space="preserve">Method Development:</w:t>
      </w:r>
      <w:r>
        <w:t xml:space="preserve"> </w:t>
      </w:r>
      <w:r>
        <w:t xml:space="preserve">Assisting senior researchers in the validation of new testing methods tailored to local environmental conditions, such as accounting for high ambient temperatures and humidity levels common in the Highveld region during summer months.</w:t>
      </w:r>
    </w:p>
    <w:bookmarkEnd w:id="23"/>
    <w:bookmarkStart w:id="24" w:name="key-projects-and-technical-achievements"/>
    <w:p>
      <w:pPr>
        <w:pStyle w:val="Heading2"/>
      </w:pPr>
      <w:r>
        <w:t xml:space="preserve">4. Key Projects and Technical Achievements</w:t>
      </w:r>
    </w:p>
    <w:p>
      <w:pPr>
        <w:pStyle w:val="FirstParagraph"/>
      </w:pPr>
      <w:r>
        <w:rPr>
          <w:bCs/>
          <w:b/>
        </w:rPr>
        <w:t xml:space="preserve">A. Optimization of Heavy Metal Extraction Analysis:</w:t>
      </w:r>
      <w:r>
        <w:br/>
      </w:r>
      <w:r>
        <w:t xml:space="preserve">One of the most significant projects involved improving the accuracy of trace metal analysis in water samples sourced from industrial runoff near Soweto, a township with heavy industrial activity adjacent to Johannesburg’s city center. By refining the acid digestion process and calibrating the AAS instruments more frequently, I helped reduce error margins by 15%. This improvement was critical for ensuring compliance with South African national water quality standards.</w:t>
      </w:r>
    </w:p>
    <w:p>
      <w:pPr>
        <w:pStyle w:val="BodyText"/>
      </w:pPr>
      <w:r>
        <w:rPr>
          <w:bCs/>
          <w:b/>
        </w:rPr>
        <w:t xml:space="preserve">B. Environmental Impact Assessment Support:</w:t>
      </w:r>
      <w:r>
        <w:br/>
      </w:r>
      <w:r>
        <w:t xml:space="preserve">I assisted in a comprehensive study assessing soil contamination levels near abandoned mining sites on the Witwatersrand Ridge. This project required field sampling during weekends, exposing me to the challenges of field chemistry in an urban environment. The data collected contributed to a larger report aimed at proposing remediation strategies for local government bodies in Gauteng Province.</w:t>
      </w:r>
    </w:p>
    <w:p>
      <w:pPr>
        <w:pStyle w:val="BodyText"/>
      </w:pPr>
      <w:r>
        <w:rPr>
          <w:bCs/>
          <w:b/>
        </w:rPr>
        <w:t xml:space="preserve">C. Laboratory Efficiency Improvement:</w:t>
      </w:r>
      <w:r>
        <w:br/>
      </w:r>
      <w:r>
        <w:t xml:space="preserve">Noticing bottlenecks in the sample preparation stage, I proposed and implemented a new scheduling system for reagent preparation. This small but effective change reduced turnaround time by 20%, allowing the lab to handle higher volumes of requests from local pharmaceutical clients.</w:t>
      </w:r>
    </w:p>
    <w:bookmarkEnd w:id="24"/>
    <w:bookmarkStart w:id="25" w:name="challenges-encountered"/>
    <w:p>
      <w:pPr>
        <w:pStyle w:val="Heading2"/>
      </w:pPr>
      <w:r>
        <w:t xml:space="preserve">5. Challenges Encountered</w:t>
      </w:r>
    </w:p>
    <w:p>
      <w:pPr>
        <w:pStyle w:val="FirstParagraph"/>
      </w:pPr>
      <w:r>
        <w:t xml:space="preserve">Navigating the professional landscape of Johannesburg presented unique challenges. Firstly,</w:t>
      </w:r>
      <w:r>
        <w:t xml:space="preserve"> </w:t>
      </w:r>
      <w:r>
        <w:rPr>
          <w:bCs/>
          <w:b/>
        </w:rPr>
        <w:t xml:space="preserve">power stability</w:t>
      </w:r>
      <w:r>
        <w:t xml:space="preserve">, often referred to locally as load shedding, frequently interrupted delicate instrumental analyses. This required me to develop contingency plans, such as pre-calibrating instruments before scheduled outages and utilizing data-logging features to preserve results during power fluctuations. Secondly, the</w:t>
      </w:r>
      <w:r>
        <w:t xml:space="preserve"> </w:t>
      </w:r>
      <w:r>
        <w:rPr>
          <w:bCs/>
          <w:b/>
        </w:rPr>
        <w:t xml:space="preserve">diverse cultural and linguistic landscape</w:t>
      </w:r>
      <w:r>
        <w:t xml:space="preserve"> </w:t>
      </w:r>
      <w:r>
        <w:t xml:space="preserve">of South Africa required enhanced communication skills. Interacting with colleagues from various ethnic backgrounds necessitated patience, empathy, and clear communication strategies to ensure team cohesion in the laboratory.</w:t>
      </w:r>
    </w:p>
    <w:bookmarkEnd w:id="25"/>
    <w:bookmarkStart w:id="26" w:name="X0785a77b52ee686badd30ceade3f450c1765db8"/>
    <w:p>
      <w:pPr>
        <w:pStyle w:val="Heading2"/>
      </w:pPr>
      <w:r>
        <w:t xml:space="preserve">6. Professional Development and Skills Acquired</w:t>
      </w:r>
    </w:p>
    <w:p>
      <w:pPr>
        <w:pStyle w:val="FirstParagraph"/>
      </w:pPr>
      <w:r>
        <w:t xml:space="preserve">This internship significantly enhanced my technical proficiency in analytical instrumentation and data management. More importantly, it honed my soft skills. I learned to work under pressure when facing tight deadlines common in industrial settings. The experience of collaborating with a multicultural team in Johannesburg broadened my perspective on global workplace dynamics. I gained a deeper appreciation for the ethical responsibilities of a chemist, particularly concerning environmental stewardship and public health safety within an urbanizing nation.</w:t>
      </w:r>
    </w:p>
    <w:bookmarkEnd w:id="26"/>
    <w:bookmarkStart w:id="27" w:name="conclusion"/>
    <w:p>
      <w:pPr>
        <w:pStyle w:val="Heading2"/>
      </w:pPr>
      <w:r>
        <w:t xml:space="preserve">7. Conclusion</w:t>
      </w:r>
    </w:p>
    <w:p>
      <w:pPr>
        <w:pStyle w:val="FirstParagraph"/>
      </w:pPr>
      <w:r>
        <w:t xml:space="preserve">In conclusion, this internship as a Chemist in South Africa, Johannesburg, has been an immensely rewarding professional endeavor. It provided a robust platform to apply academic knowledge to real-world industrial challenges while navigating the specific operational realities of doing chemistry in one of Africa’s most dynamic cities. The skills acquired—from advanced instrumental analysis to safety management and cross-cultural communication—are indispensable for my future career. I am grateful for the mentorship received from the senior staff at [Company Name] and look forward to contributing further to the field of chemistry with a heightened sense of responsibility and expertise.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Experience as a Chemist in South Africa, Johannesburg</dc:title>
  <dc:creator/>
  <cp:keywords/>
  <dcterms:created xsi:type="dcterms:W3CDTF">2026-08-01T04:54:39Z</dcterms:created>
  <dcterms:modified xsi:type="dcterms:W3CDTF">2026-08-01T04:54:39Z</dcterms:modified>
</cp:coreProperties>
</file>

<file path=docProps/custom.xml><?xml version="1.0" encoding="utf-8"?>
<Properties xmlns="http://schemas.openxmlformats.org/officeDocument/2006/custom-properties" xmlns:vt="http://schemas.openxmlformats.org/officeDocument/2006/docPropsVTypes"/>
</file>