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Civil Engineer Internship:</w:t>
      </w:r>
      <w:r>
        <w:br/>
      </w:r>
      <w:r>
        <w:t xml:space="preserve">Focusing on Urban Infrastructure Development in DR Congo Kinshasa</w:t>
      </w:r>
      <w:r>
        <w:br/>
      </w:r>
      <w:r>
        <w:br/>
      </w:r>
      <w:r>
        <w:t xml:space="preserve">Student Name: [Your Name]</w:t>
      </w:r>
      <w:r>
        <w:br/>
      </w:r>
      <w:r>
        <w:t xml:space="preserve">University: [Your University]</w:t>
      </w:r>
      <w:r>
        <w:br/>
      </w:r>
      <w:r>
        <w:t xml:space="preserve">Duration: January 2024 – June 2024</w:t>
      </w:r>
      <w:r>
        <w:br/>
      </w:r>
      <w:r>
        <w:t xml:space="preserve">Location: DR Congo Kinshasa</w:t>
      </w:r>
    </w:p>
    <w:bookmarkEnd w:id="20"/>
    <w:bookmarkStart w:id="21" w:name="executive-summary"/>
    <w:p>
      <w:pPr>
        <w:pStyle w:val="Heading2"/>
      </w:pPr>
      <w:r>
        <w:t xml:space="preserve">1. Executive Summary</w:t>
      </w:r>
    </w:p>
    <w:p>
      <w:pPr>
        <w:pStyle w:val="FirstParagraph"/>
      </w:pPr>
      <w:r>
        <w:t xml:space="preserve">This Internship Report details the professional experience gained during a six-month civil engineering internship in DR Congo Kinshasa. As a Civil Engineer intern, the primary objective was to contribute to urban infrastructure projects while understanding the unique geological, social, and logistical challenges present in this rapidly growing metropolitan area. The internship provided invaluable insights into sustainable construction practices adapted for tropical climates and dense urban environments.</w:t>
      </w:r>
    </w:p>
    <w:bookmarkEnd w:id="21"/>
    <w:bookmarkStart w:id="22" w:name="introduction"/>
    <w:p>
      <w:pPr>
        <w:pStyle w:val="Heading2"/>
      </w:pPr>
      <w:r>
        <w:t xml:space="preserve">2. Introduction</w:t>
      </w:r>
    </w:p>
    <w:p>
      <w:pPr>
        <w:pStyle w:val="FirstParagraph"/>
      </w:pPr>
      <w:r>
        <w:t xml:space="preserve">The role of a Civil Engineer is critical in any developing nation, particularly in capital cities like Kinshasa. Located on the banks of the Congo River, DR Congo Kinshasa faces distinct challenges including soil erosion, heavy seasonal rainfall, and rapid population growth. This report outlines the activities performed by this Civil Engineer intern within the context of these specific environmental and urban constraints.</w:t>
      </w:r>
    </w:p>
    <w:p>
      <w:pPr>
        <w:pStyle w:val="BodyText"/>
      </w:pPr>
      <w:r>
        <w:t xml:space="preserve">The internship was conducted in partnership with a local construction firm specializing in residential and public infrastructure. The goal was to bridge theoretical academic knowledge with practical application, specifically addressing the infrastructure deficits in DR Congo Kinshasa through effective engineering solutions.</w:t>
      </w:r>
    </w:p>
    <w:bookmarkEnd w:id="22"/>
    <w:bookmarkStart w:id="23" w:name="project-objectives"/>
    <w:p>
      <w:pPr>
        <w:pStyle w:val="Heading2"/>
      </w:pPr>
      <w:r>
        <w:t xml:space="preserve">3. Project Objectives</w:t>
      </w:r>
    </w:p>
    <w:p>
      <w:pPr>
        <w:pStyle w:val="FirstParagraph"/>
      </w:pPr>
      <w:r>
        <w:t xml:space="preserve">The primary objectives of this internship included:</w:t>
      </w:r>
    </w:p>
    <w:p>
      <w:pPr>
        <w:numPr>
          <w:ilvl w:val="0"/>
          <w:numId w:val="1001"/>
        </w:numPr>
        <w:pStyle w:val="Compact"/>
      </w:pPr>
      <w:r>
        <w:rPr>
          <w:bCs/>
          <w:b/>
        </w:rPr>
        <w:t xml:space="preserve">Site Analysis:</w:t>
      </w:r>
      <w:r>
        <w:t xml:space="preserve"> </w:t>
      </w:r>
      <w:r>
        <w:t xml:space="preserve">Conducting topographical surveys and soil tests to determine foundation suitability for new structures in the diverse terrain of DR Congo Kinshasa.</w:t>
      </w:r>
    </w:p>
    <w:p>
      <w:pPr>
        <w:numPr>
          <w:ilvl w:val="0"/>
          <w:numId w:val="1001"/>
        </w:numPr>
        <w:pStyle w:val="Compact"/>
      </w:pPr>
      <w:r>
        <w:rPr>
          <w:bCs/>
          <w:b/>
        </w:rPr>
        <w:t xml:space="preserve">Design Assistance:</w:t>
      </w:r>
      <w:r>
        <w:t xml:space="preserve"> </w:t>
      </w:r>
      <w:r>
        <w:t xml:space="preserve">Assisting senior Civil Engineers in drafting structural plans that comply with local building codes and environmental regulations.</w:t>
      </w:r>
    </w:p>
    <w:p>
      <w:pPr>
        <w:numPr>
          <w:ilvl w:val="0"/>
          <w:numId w:val="1001"/>
        </w:numPr>
        <w:pStyle w:val="Compact"/>
      </w:pPr>
      <w:r>
        <w:rPr>
          <w:bCs/>
          <w:b/>
        </w:rPr>
        <w:t xml:space="preserve">Site Supervision:</w:t>
      </w:r>
    </w:p>
    <w:p>
      <w:pPr>
        <w:numPr>
          <w:ilvl w:val="0"/>
          <w:numId w:val="1001"/>
        </w:numPr>
        <w:pStyle w:val="Compact"/>
      </w:pPr>
      <w:r>
        <w:t xml:space="preserve">Sustainability Integration:</w:t>
      </w:r>
    </w:p>
    <w:bookmarkEnd w:id="23"/>
    <w:bookmarkStart w:id="28" w:name="key-responsibilities-and-activities"/>
    <w:p>
      <w:pPr>
        <w:pStyle w:val="Heading2"/>
      </w:pPr>
      <w:r>
        <w:t xml:space="preserve">4. Key Responsibilities and Activities</w:t>
      </w:r>
    </w:p>
    <w:bookmarkStart w:id="24" w:name="X07d919d1e9f785cfd8980327e0bb8775bf4fd45"/>
    <w:p>
      <w:pPr>
        <w:pStyle w:val="Heading3"/>
      </w:pPr>
      <w:r>
        <w:rPr>
          <w:bCs/>
          <w:b/>
        </w:rPr>
        <w:t xml:space="preserve">a. Geotechnical Assessment in DR Congo Kinshasa</w:t>
      </w:r>
    </w:p>
    <w:p>
      <w:pPr>
        <w:pStyle w:val="FirstParagraph"/>
      </w:pPr>
      <w:r>
        <w:t xml:space="preserve">A significant portion of the Civil Engineer's time was dedicated to understanding the local geology. The soil composition in parts of DR Congo Kinshasa varies significantly, ranging from clay-heavy soils near the riverbanks to rocky terrain in higher elevations. I participated in drilling operations and analyzed samples to recommend appropriate foundation types, such as raft foundations for unstable areas and pile foundations for heavier structures.</w:t>
      </w:r>
    </w:p>
    <w:bookmarkEnd w:id="24"/>
    <w:bookmarkStart w:id="25" w:name="b.-structural-design-support"/>
    <w:p>
      <w:pPr>
        <w:pStyle w:val="Heading3"/>
      </w:pPr>
      <w:r>
        <w:rPr>
          <w:bCs/>
          <w:b/>
        </w:rPr>
        <w:t xml:space="preserve">b. Structural Design Support</w:t>
      </w:r>
    </w:p>
    <w:p>
      <w:pPr>
        <w:pStyle w:val="FirstParagraph"/>
      </w:pPr>
      <w:r>
        <w:t xml:space="preserve">Utilizing AutoCAD and Revit, this Civil Engineer intern assisted in creating detailed blueprints for a mixed-use commercial building in the Gombe district. The designs had to account for seismic activity considerations and load-bearing capacities specific to local materials like reinforced concrete, which is widely used in DR Congo Kinshasa construction.</w:t>
      </w:r>
    </w:p>
    <w:bookmarkEnd w:id="25"/>
    <w:bookmarkStart w:id="26" w:name="c.-site-supervision-and-quality-control"/>
    <w:p>
      <w:pPr>
        <w:pStyle w:val="Heading3"/>
      </w:pPr>
      <w:r>
        <w:rPr>
          <w:bCs/>
          <w:b/>
        </w:rPr>
        <w:t xml:space="preserve">c. Site Supervision and Quality Control</w:t>
      </w:r>
    </w:p>
    <w:p>
      <w:pPr>
        <w:pStyle w:val="FirstParagraph"/>
      </w:pPr>
      <w:r>
        <w:t xml:space="preserve">Daily site visits were conducted to monitor progress. As a Civil Engineer intern, I was responsible for checking the alignment of walls, the curing process of concrete, and the quality of steel reinforcement. This hands-on experience in DR Congo Kinshasa taught me how to manage communication gaps between foreign technical standards and local labor practices.</w:t>
      </w:r>
    </w:p>
    <w:bookmarkEnd w:id="26"/>
    <w:bookmarkStart w:id="27" w:name="d.-water-drainage-systems"/>
    <w:p>
      <w:pPr>
        <w:pStyle w:val="Heading3"/>
      </w:pPr>
      <w:r>
        <w:rPr>
          <w:bCs/>
          <w:b/>
        </w:rPr>
        <w:t xml:space="preserve">d. Water Drainage Systems</w:t>
      </w:r>
    </w:p>
    <w:p>
      <w:pPr>
        <w:pStyle w:val="FirstParagraph"/>
      </w:pPr>
      <w:r>
        <w:t xml:space="preserve">Kinshasa experiences intense rainfall, making effective drainage crucial. I contributed to the design of stormwater drainage systems for a new residential complex. The focus was on preventing urban flooding, a common issue in DR Congo Kinshasa during the rainy season. This involved calculating flow rates and designing culverts that could handle peak water volumes.</w:t>
      </w:r>
    </w:p>
    <w:bookmarkEnd w:id="27"/>
    <w:bookmarkEnd w:id="28"/>
    <w:bookmarkStart w:id="29" w:name="challenges-encountered"/>
    <w:p>
      <w:pPr>
        <w:pStyle w:val="Heading2"/>
      </w:pPr>
      <w:r>
        <w:t xml:space="preserve">5. Challenges Encountered</w:t>
      </w:r>
    </w:p>
    <w:p>
      <w:pPr>
        <w:pStyle w:val="FirstParagraph"/>
      </w:pPr>
      <w:r>
        <w:t xml:space="preserve">Navigating the construction landscape in DR Congo Kinshasa presented several unique challenges for this Civil Engineer:</w:t>
      </w:r>
    </w:p>
    <w:p>
      <w:pPr>
        <w:numPr>
          <w:ilvl w:val="0"/>
          <w:numId w:val="1002"/>
        </w:numPr>
        <w:pStyle w:val="Compact"/>
      </w:pPr>
      <w:r>
        <w:rPr>
          <w:bCs/>
          <w:b/>
        </w:rPr>
        <w:t xml:space="preserve">Logistical Constraints:</w:t>
      </w:r>
      <w:r>
        <w:t xml:space="preserve"> </w:t>
      </w:r>
      <w:r>
        <w:t xml:space="preserve">Supply chains for specialized engineering materials can be disrupted. Sourcing high-grade cement and steel required constant negotiation with local suppliers.</w:t>
      </w:r>
    </w:p>
    <w:p>
      <w:pPr>
        <w:numPr>
          <w:ilvl w:val="0"/>
          <w:numId w:val="1002"/>
        </w:numPr>
        <w:pStyle w:val="Compact"/>
      </w:pPr>
      <w:r>
        <w:rPr>
          <w:bCs/>
          <w:b/>
        </w:rPr>
        <w:t xml:space="preserve">Climatic Conditions:</w:t>
      </w:r>
      <w:r>
        <w:t xml:space="preserve"> </w:t>
      </w:r>
      <w:r>
        <w:t xml:space="preserve">The heavy rains in DR Congo Kinshasa often halted outdoor work, requiring flexible scheduling and protective measures for unfinished structures.</w:t>
      </w:r>
    </w:p>
    <w:p>
      <w:pPr>
        <w:numPr>
          <w:ilvl w:val="0"/>
          <w:numId w:val="1002"/>
        </w:numPr>
        <w:pStyle w:val="Compact"/>
      </w:pPr>
      <w:r>
        <w:rPr>
          <w:bCs/>
          <w:b/>
        </w:rPr>
        <w:t xml:space="preserve">Skill Gap:</w:t>
      </w:r>
      <w:r>
        <w:t xml:space="preserve"> </w:t>
      </w:r>
      <w:r>
        <w:t xml:space="preserve">Bridging the gap between international engineering standards and local construction practices required patience and clear communication. Training local workers on specific Civil Engineer protocols was an unexpected but valuable part of the internship.</w:t>
      </w:r>
    </w:p>
    <w:bookmarkEnd w:id="29"/>
    <w:bookmarkStart w:id="30" w:name="skills-developed"/>
    <w:p>
      <w:pPr>
        <w:pStyle w:val="Heading2"/>
      </w:pPr>
      <w:r>
        <w:t xml:space="preserve">6. Skills Developed</w:t>
      </w:r>
    </w:p>
    <w:p>
      <w:pPr>
        <w:pStyle w:val="FirstParagraph"/>
      </w:pPr>
      <w:r>
        <w:t xml:space="preserve">This internship significantly enhanced my professional capabilities as a prospective Civil Engineer:</w:t>
      </w:r>
    </w:p>
    <w:p>
      <w:pPr>
        <w:numPr>
          <w:ilvl w:val="0"/>
          <w:numId w:val="1003"/>
        </w:numPr>
        <w:pStyle w:val="Compact"/>
      </w:pPr>
      <w:r>
        <w:rPr>
          <w:bCs/>
          <w:b/>
        </w:rPr>
        <w:t xml:space="preserve">Adaptability:</w:t>
      </w:r>
      <w:r>
        <w:t xml:space="preserve">Learnt to adapt standard engineering practices to the specific context of DR Congo Kinshasa.</w:t>
      </w:r>
    </w:p>
    <w:p>
      <w:pPr>
        <w:numPr>
          <w:ilvl w:val="0"/>
          <w:numId w:val="1003"/>
        </w:numPr>
        <w:pStyle w:val="Compact"/>
      </w:pPr>
      <w:r>
        <w:rPr>
          <w:bCs/>
          <w:b/>
        </w:rPr>
        <w:t xml:space="preserve">Tech Proficiency:</w:t>
      </w:r>
      <w:r>
        <w:t xml:space="preserve">Improved skills in CAD software and project management tools.</w:t>
      </w:r>
    </w:p>
    <w:p>
      <w:pPr>
        <w:numPr>
          <w:ilvl w:val="0"/>
          <w:numId w:val="1003"/>
        </w:numPr>
        <w:pStyle w:val="Compact"/>
      </w:pPr>
      <w:r>
        <w:rPr>
          <w:bCs/>
          <w:b/>
        </w:rPr>
        <w:t xml:space="preserve">Cross-Cultural Communication:</w:t>
      </w:r>
      <w:r>
        <w:t xml:space="preserve">Built effective relationships with local teams, understanding cultural nuances that impact workflow in DR Congo Kinshasa.</w:t>
      </w:r>
    </w:p>
    <w:p>
      <w:pPr>
        <w:numPr>
          <w:ilvl w:val="0"/>
          <w:numId w:val="1003"/>
        </w:numPr>
        <w:pStyle w:val="Compact"/>
      </w:pPr>
      <w:r>
        <w:rPr>
          <w:bCs/>
          <w:b/>
        </w:rPr>
        <w:t xml:space="preserve">Safety Management:</w:t>
      </w:r>
      <w:r>
        <w:t xml:space="preserve">Mastered site safety protocols essential for a Civil Engineer working in high-density urban areas.</w:t>
      </w:r>
    </w:p>
    <w:bookmarkEnd w:id="30"/>
    <w:bookmarkStart w:id="31" w:name="conclusion-and-recommendations"/>
    <w:p>
      <w:pPr>
        <w:pStyle w:val="Heading2"/>
      </w:pPr>
      <w:r>
        <w:t xml:space="preserve">7. Conclusion and Recommendations</w:t>
      </w:r>
    </w:p>
    <w:p>
      <w:pPr>
        <w:pStyle w:val="FirstParagraph"/>
      </w:pPr>
      <w:r>
        <w:t xml:space="preserve">The internship in DR Congo Kinshasa has been an indispensable chapter in my development as a Civil Engineer. It highlighted the importance of context-aware engineering solutions. The infrastructure needs of DR Congo Kinshasa are vast, and the role of the Civil Engineer is pivotal in shaping a sustainable urban future.</w:t>
      </w:r>
    </w:p>
    <w:p>
      <w:pPr>
        <w:pStyle w:val="BodyText"/>
      </w:pPr>
      <w:r>
        <w:rPr>
          <w:bCs/>
          <w:b/>
        </w:rPr>
        <w:t xml:space="preserve">Recommendations for Future Interns:</w:t>
      </w:r>
    </w:p>
    <w:p>
      <w:pPr>
        <w:numPr>
          <w:ilvl w:val="0"/>
          <w:numId w:val="1004"/>
        </w:numPr>
        <w:pStyle w:val="Compact"/>
      </w:pPr>
      <w:r>
        <w:t xml:space="preserve">Familiarize yourself with local building codes specific to DR Congo Kinshasa before arrival.</w:t>
      </w:r>
    </w:p>
    <w:p>
      <w:pPr>
        <w:numPr>
          <w:ilvl w:val="0"/>
          <w:numId w:val="1004"/>
        </w:numPr>
        <w:pStyle w:val="Compact"/>
      </w:pPr>
      <w:r>
        <w:t xml:space="preserve">Prioritize learning basic French or Lingala to facilitate better communication on site.</w:t>
      </w:r>
    </w:p>
    <w:p>
      <w:pPr>
        <w:numPr>
          <w:ilvl w:val="0"/>
          <w:numId w:val="1004"/>
        </w:numPr>
        <w:pStyle w:val="Compact"/>
      </w:pPr>
      <w:r>
        <w:t xml:space="preserve">Be prepared for logistical challenges and develop strong contingency plans as a Civil Engineer in this region.</w:t>
      </w:r>
    </w:p>
    <w:p>
      <w:pPr>
        <w:pStyle w:val="FirstParagraph"/>
      </w:pPr>
      <w:r>
        <w:t xml:space="preserve">In conclusion, serving as a Civil Engineer intern in DR Congo Kinshasa was not just a professional requirement but a transformative experience. It underscored the critical role of engineering in improving quality of life and infrastructure resilience in emerging markets. The skills acquired here will undoubtedly serve as a strong foundation for my future career in civil engineering.</w:t>
      </w:r>
    </w:p>
    <w:bookmarkEnd w:id="31"/>
    <w:p>
      <w:pPr>
        <w:pStyle w:val="BodyText"/>
      </w:pPr>
      <w:r>
        <w:t xml:space="preserve">© 2024 Internship Report Document. All rights reserved.</w:t>
      </w:r>
      <w:r>
        <w:br/>
      </w:r>
      <w:r>
        <w:t xml:space="preserve">Prepared for Civil Engineering Academic Requirements.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DR Congo Kinshasa</dc:title>
  <dc:creator/>
  <dc:language>en</dc:language>
  <cp:keywords/>
  <dcterms:created xsi:type="dcterms:W3CDTF">2026-07-29T08:48:47Z</dcterms:created>
  <dcterms:modified xsi:type="dcterms:W3CDTF">2026-07-29T08:48:47Z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