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9"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Technical University of Berlin</w:t>
      </w:r>
    </w:p>
    <w:p>
      <w:pPr>
        <w:pStyle w:val="BodyText"/>
      </w:pPr>
      <w:r>
        <w:rPr>
          <w:bCs/>
          <w:b/>
        </w:rPr>
        <w:t xml:space="preserve">Internship Location:</w:t>
      </w:r>
      <w:r>
        <w:t xml:space="preserve"> </w:t>
      </w:r>
      <w:r>
        <w:t xml:space="preserve">Germany Berlin</w:t>
      </w:r>
    </w:p>
    <w:bookmarkStart w:id="20" w:name="i.-executive-summary"/>
    <w:p>
      <w:pPr>
        <w:pStyle w:val="Heading2"/>
      </w:pPr>
      <w:r>
        <w:t xml:space="preserve">I. Executive Summary</w:t>
      </w:r>
    </w:p>
    <w:p>
      <w:pPr>
        <w:pStyle w:val="FirstParagraph"/>
      </w:pPr>
      <w:r>
        <w:t xml:space="preserve">This report provides a comprehensive overview of my professional internship undertaken as a Civil Engineer within the vibrant and rapidly developing urban landscape of Germany Berlin. The primary objective of this internship was to bridge the gap between theoretical academic knowledge and practical application in real-world construction projects. Over the course of twelve weeks, I worked closely with senior engineers, project managers, and municipal authorities to gain insights into modern structural engineering practices, sustainable infrastructure development, and the strict regulatory frameworks that define civil engineering in Germany.</w:t>
      </w:r>
    </w:p>
    <w:p>
      <w:pPr>
        <w:pStyle w:val="BodyText"/>
      </w:pPr>
      <w:r>
        <w:t xml:space="preserve">The internship took place at a prominent engineering consultancy firm based in central Berlin. The specific focus of this report is to analyze the challenges and opportunities presented by urban regeneration projects in Germany Berlin. As one of Europe’s most dynamic cities, Berlin presents unique geological, environmental, and logistical challenges for civil engineers. This document details my contributions to structural analysis tasks, site inspections, and compliance with local building codes.</w:t>
      </w:r>
    </w:p>
    <w:bookmarkEnd w:id="20"/>
    <w:bookmarkStart w:id="21" w:name="ii.-company-profile-and-context"/>
    <w:p>
      <w:pPr>
        <w:pStyle w:val="Heading2"/>
      </w:pPr>
      <w:r>
        <w:t xml:space="preserve">II. Company Profile and Context</w:t>
      </w:r>
    </w:p>
    <w:p>
      <w:pPr>
        <w:pStyle w:val="FirstParagraph"/>
      </w:pPr>
      <w:r>
        <w:t xml:space="preserve">The host company is a mid-sized engineering firm specializing in structural design and urban infrastructure planning. The firm operates primarily within the state of Berlin but also undertakes projects across federal Germany Berlin regions. The company’s philosophy centers on sustainable construction, digitalization (BIM - Building Information Modeling), and adherence to European Union standards for structural safety.</w:t>
      </w:r>
    </w:p>
    <w:p>
      <w:pPr>
        <w:pStyle w:val="BodyText"/>
      </w:pPr>
      <w:r>
        <w:t xml:space="preserve">Working in this environment allowed me to understand how civil engineering firms navigate the complexities of procurement, stakeholder management, and technical execution. The office culture emphasized precision, documentation, and interdisciplinary collaboration—key traits necessary for success in the German engineering sector.</w:t>
      </w:r>
    </w:p>
    <w:bookmarkEnd w:id="21"/>
    <w:bookmarkStart w:id="25" w:name="iii.-tasks-and-responsibilities"/>
    <w:p>
      <w:pPr>
        <w:pStyle w:val="Heading2"/>
      </w:pPr>
      <w:r>
        <w:t xml:space="preserve">III. Tasks and Responsibilities</w:t>
      </w:r>
    </w:p>
    <w:p>
      <w:pPr>
        <w:pStyle w:val="FirstParagraph"/>
      </w:pPr>
      <w:r>
        <w:t xml:space="preserve">My role as a Civil Engineer intern was multifaceted. I was assigned to the structural design department under the supervision of a licensed Structural Engineer (Statiker). The following were my core responsibilities:</w:t>
      </w:r>
    </w:p>
    <w:bookmarkStart w:id="22" w:name="a.-structural-analysis-and-modeling"/>
    <w:p>
      <w:pPr>
        <w:pStyle w:val="Heading3"/>
      </w:pPr>
      <w:r>
        <w:t xml:space="preserve">A. Structural Analysis and Modeling</w:t>
      </w:r>
    </w:p>
    <w:p>
      <w:pPr>
        <w:pStyle w:val="FirstParagraph"/>
      </w:pPr>
      <w:r>
        <w:t xml:space="preserve">I utilized industry-standard software such as SCIA Engineer and AutoCAD Revit to create 2D and 3D models of existing structures undergoing renovation. One significant project involved the retrofitting of a historic apartment block in Kreuzberg, Germany Berlin. My task was to analyze load-bearing walls and propose reinforcement strategies using carbon fiber-reinforced polymers (CFRP). This required a deep understanding of material properties and historical construction techniques common in pre-war German architecture.</w:t>
      </w:r>
    </w:p>
    <w:bookmarkEnd w:id="22"/>
    <w:bookmarkStart w:id="23" w:name="b.-site-inspections-and-quality-control"/>
    <w:p>
      <w:pPr>
        <w:pStyle w:val="Heading3"/>
      </w:pPr>
      <w:r>
        <w:t xml:space="preserve">B. Site Inspections and Quality Control</w:t>
      </w:r>
    </w:p>
    <w:p>
      <w:pPr>
        <w:pStyle w:val="FirstParagraph"/>
      </w:pPr>
      <w:r>
        <w:t xml:space="preserve">Bi-weekly visits to construction sites across Germany Berlin were mandatory. These visits allowed me to observe the translation of digital plans into physical reality. I assisted senior engineers in checking reinforcement steel placement according to DIN standards (Deutsches Institut für Normung). I learned how critical attention to detail is in ensuring that concrete pours meet strength requirements and that rebar spacing complies with safety regulations.</w:t>
      </w:r>
    </w:p>
    <w:bookmarkEnd w:id="23"/>
    <w:bookmarkStart w:id="24" w:name="c.-documentation-and-reporting"/>
    <w:p>
      <w:pPr>
        <w:pStyle w:val="Heading3"/>
      </w:pPr>
      <w:r>
        <w:t xml:space="preserve">C. Documentation and Reporting</w:t>
      </w:r>
    </w:p>
    <w:p>
      <w:pPr>
        <w:pStyle w:val="FirstParagraph"/>
      </w:pPr>
      <w:r>
        <w:t xml:space="preserve">A significant portion of the internship involved preparing technical reports. In Germany, documentation is paramount. I drafted calculation sheets for load distribution and prepared daily site logs in both German and English to facilitate communication between international subcontractors and local supervisors.</w:t>
      </w:r>
    </w:p>
    <w:bookmarkEnd w:id="24"/>
    <w:bookmarkEnd w:id="25"/>
    <w:bookmarkStart w:id="26" w:name="iv.-technical-challenges-encountered"/>
    <w:p>
      <w:pPr>
        <w:pStyle w:val="Heading2"/>
      </w:pPr>
      <w:r>
        <w:t xml:space="preserve">IV. Technical Challenges Encountered</w:t>
      </w:r>
    </w:p>
    <w:p>
      <w:pPr>
        <w:pStyle w:val="FirstParagraph"/>
      </w:pPr>
      <w:r>
        <w:t xml:space="preserve">Working in Germany Berlin presented several technical hurdles that differed from my academic experiences:</w:t>
      </w:r>
    </w:p>
    <w:p>
      <w:pPr>
        <w:numPr>
          <w:ilvl w:val="0"/>
          <w:numId w:val="1001"/>
        </w:numPr>
        <w:pStyle w:val="Compact"/>
      </w:pPr>
      <w:r>
        <w:rPr>
          <w:bCs/>
          <w:b/>
        </w:rPr>
        <w:t xml:space="preserve">Spatial Constraints:</w:t>
      </w:r>
      <w:r>
        <w:t xml:space="preserve"> </w:t>
      </w:r>
      <w:r>
        <w:t xml:space="preserve">Many projects in Berlin involve building on tight, irregular plots within dense urban environments. This required creative engineering solutions for foundation systems that minimized vibration impact on neighboring structures.</w:t>
      </w:r>
    </w:p>
    <w:p>
      <w:pPr>
        <w:numPr>
          <w:ilvl w:val="0"/>
          <w:numId w:val="1001"/>
        </w:numPr>
        <w:pStyle w:val="Compact"/>
      </w:pPr>
      <w:r>
        <w:rPr>
          <w:bCs/>
          <w:b/>
        </w:rPr>
        <w:t xml:space="preserve">Buried Infrastructure:</w:t>
      </w:r>
      <w:r>
        <w:t xml:space="preserve"> </w:t>
      </w:r>
      <w:r>
        <w:t xml:space="preserve">Berlin has a complex web of underground utilities dating back to the Prussian era and the post-war division. Coordinating with utility providers to avoid damaging existing lines was a crucial part of my preliminary site assessment tasks.</w:t>
      </w:r>
    </w:p>
    <w:p>
      <w:pPr>
        <w:numPr>
          <w:ilvl w:val="0"/>
          <w:numId w:val="1001"/>
        </w:numPr>
        <w:pStyle w:val="Compact"/>
      </w:pPr>
      <w:r>
        <w:rPr>
          <w:bCs/>
          <w:b/>
        </w:rPr>
        <w:t xml:space="preserve">Sustainability Regulations:</w:t>
      </w:r>
      <w:r>
        <w:t xml:space="preserve"> </w:t>
      </w:r>
      <w:r>
        <w:t xml:space="preserve">Strict energy efficiency standards in Germany Berlin demanded that I consider thermal bridging and insulation integration during structural design, ensuring that the building envelope remained intact while maintaining structural integrity.</w:t>
      </w:r>
    </w:p>
    <w:bookmarkEnd w:id="26"/>
    <w:bookmarkStart w:id="27" w:name="X3dbf8d1d0be0216c8c9ace51965456923ab47a3"/>
    <w:p>
      <w:pPr>
        <w:pStyle w:val="Heading2"/>
      </w:pPr>
      <w:r>
        <w:t xml:space="preserve">V. Professional Development and Skills Acquisition</w:t>
      </w:r>
    </w:p>
    <w:p>
      <w:pPr>
        <w:pStyle w:val="FirstParagraph"/>
      </w:pPr>
      <w:r>
        <w:t xml:space="preserve">This internship significantly enhanced my technical proficiency. I gained advanced skills in BIM coordination, which is becoming the standard for large-scale projects in Europe. Furthermore, I improved my ability to read and interpret German architectural drawings (Architekturstudien), which use specific symbology distinct from international standards.</w:t>
      </w:r>
    </w:p>
    <w:p>
      <w:pPr>
        <w:pStyle w:val="BodyText"/>
      </w:pPr>
      <w:r>
        <w:t xml:space="preserve">Soft skills were equally important. The hierarchical yet collaborative structure of firms in Germany Berlin taught me the value of direct communication and accountability. I learned how to present technical arguments effectively during team meetings and how to negotiate timelines with contractors who may have different working styles.</w:t>
      </w:r>
    </w:p>
    <w:bookmarkEnd w:id="27"/>
    <w:bookmarkStart w:id="28" w:name="vi.-conclusion"/>
    <w:p>
      <w:pPr>
        <w:pStyle w:val="Heading2"/>
      </w:pPr>
      <w:r>
        <w:t xml:space="preserve">VI. Conclusion</w:t>
      </w:r>
    </w:p>
    <w:p>
      <w:pPr>
        <w:pStyle w:val="FirstParagraph"/>
      </w:pPr>
      <w:r>
        <w:t xml:space="preserve">In conclusion, this internship as a Civil Engineer in Germany Berlin was an invaluable experience that profoundly shaped my professional identity. It provided me with a holistic view of the construction lifecycle, from initial concept and structural calculation to final inspection and handover.</w:t>
      </w:r>
    </w:p>
    <w:p>
      <w:pPr>
        <w:pStyle w:val="BodyText"/>
      </w:pPr>
      <w:r>
        <w:t xml:space="preserve">The specific context of Berlin—a city constantly rebuilding itself while preserving its history—offered a unique learning environment. I not only improved my technical capabilities in structural analysis and site management but also developed a deeper appreciation for the regulatory precision that characterizes engineering in Germany. The combination of historical preservation challenges and modern sustainable construction goals makes Germany Berlin an exceptional place to train as a Civil Engineer.</w:t>
      </w:r>
    </w:p>
    <w:p>
      <w:pPr>
        <w:pStyle w:val="BodyText"/>
      </w:pPr>
      <w:r>
        <w:t xml:space="preserve">I am confident that the skills acquired during this period will serve as a strong foundation for my future career in international civil engineering. I wish to express my sincere gratitude to the entire team at the host company, and especially to my supervisor, for their guidance, patience, and professional mentorship throughout this transformative internship.</w:t>
      </w:r>
    </w:p>
    <w:p>
      <w:pPr>
        <w:pStyle w:val="BodyText"/>
      </w:pPr>
      <w:r>
        <w:rPr>
          <w:bCs/>
          <w:b/>
        </w:rPr>
        <w:t xml:space="preserve">Intern Signature:</w:t>
      </w:r>
      <w:r>
        <w:t xml:space="preserve"> </w:t>
      </w:r>
      <w:r>
        <w:t xml:space="preserve">__________________________</w:t>
      </w:r>
    </w:p>
    <w:p>
      <w:pPr>
        <w:pStyle w:val="BodyText"/>
      </w:pPr>
      <w:r>
        <w:rPr>
          <w:bCs/>
          <w:b/>
        </w:rPr>
        <w:t xml:space="preserve">Date:</w:t>
      </w:r>
      <w:r>
        <w:t xml:space="preserve"> </w:t>
      </w:r>
      <w:r>
        <w:t xml:space="preserve">__________________________</w:t>
      </w:r>
    </w:p>
    <w:p>
      <w:pPr>
        <w:pStyle w:val="BodyText"/>
      </w:pPr>
      <w:r>
        <w:br/>
      </w:r>
      <w:r>
        <w:br/>
      </w:r>
    </w:p>
    <w:p>
      <w:pPr>
        <w:pStyle w:val="BodyText"/>
      </w:pPr>
      <w:r>
        <w:rPr>
          <w:vertAlign w:val="superscript"/>
        </w:rPr>
        <w:t xml:space="preserve">*</w:t>
      </w:r>
      <w:r>
        <w:t xml:space="preserve">This document serves as a formal record of the internship activities performed in accordance with the academic requirements for the degree program.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Germany Berlin</dc:title>
  <dc:creator/>
  <dc:language>en</dc:language>
  <cp:keywords/>
  <dcterms:created xsi:type="dcterms:W3CDTF">2026-07-29T18:32:44Z</dcterms:created>
  <dcterms:modified xsi:type="dcterms:W3CDTF">2026-07-29T18:32:44Z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