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internship-report-document"/>
    <w:p>
      <w:pPr>
        <w:pStyle w:val="Heading1"/>
      </w:pPr>
      <w:r>
        <w:rPr>
          <w:bCs/>
          <w:b/>
        </w:rPr>
        <w:t xml:space="preserve">INTERNSHIP REPORT DOCUMENT</w:t>
      </w:r>
    </w:p>
    <w:p>
      <w:pPr>
        <w:pStyle w:val="FirstParagraph"/>
      </w:pPr>
      <w:r>
        <w:rPr>
          <w:bCs/>
          <w:b/>
        </w:rPr>
        <w:t xml:space="preserve">Firm:</w:t>
      </w:r>
      <w:r>
        <w:t xml:space="preserve"> </w:t>
      </w:r>
      <w:r>
        <w:t xml:space="preserve">Accra Structural Dynamics Ltd.</w:t>
      </w:r>
      <w:r>
        <w:br/>
      </w:r>
      <w:r>
        <w:rPr>
          <w:bCs/>
          <w:b/>
        </w:rPr>
        <w:t xml:space="preserve">Title:</w:t>
      </w:r>
      <w:r>
        <w:t xml:space="preserve"> </w:t>
      </w:r>
      <w:r>
        <w:t xml:space="preserve">Graduate Civil Engineer Intern</w:t>
      </w:r>
      <w:r>
        <w:br/>
      </w:r>
      <w:r>
        <w:rPr>
          <w:iCs/>
          <w:i/>
        </w:rPr>
        <w:t xml:space="preserve">[Placeholder for Student Name]</w:t>
      </w:r>
      <w:r>
        <w:br/>
      </w:r>
      <w:r>
        <w:t xml:space="preserve">Date: October 2023</w:t>
      </w:r>
      <w:r>
        <w:br/>
      </w:r>
    </w:p>
    <w:bookmarkEnd w:id="20"/>
    <w:p>
      <w:pPr>
        <w:pStyle w:val="BodyText"/>
      </w:pPr>
      <w:r>
        <w:t xml:space="preserve">This report serves as a comprehensive documentation of the practical experience gained during a tenure as an intern within the dynamic construction sector of Ghana Accra. As the capital city of Ghana continues to expand, the demand for robust infrastructure has never been higher. This document outlines the specific projects undertaken, technical skills acquired, and professional insights gathered while working as a Civil Engineer intern in this vibrant metropolis.</w:t>
      </w:r>
    </w:p>
    <w:bookmarkStart w:id="21" w:name="introduction-and-context"/>
    <w:p>
      <w:pPr>
        <w:pStyle w:val="Heading2"/>
      </w:pPr>
      <w:r>
        <w:t xml:space="preserve">1. Introduction and Context</w:t>
      </w:r>
    </w:p>
    <w:p>
      <w:pPr>
        <w:pStyle w:val="FirstParagraph"/>
      </w:pPr>
      <w:r>
        <w:t xml:space="preserve">The primary objective of this internship was to bridge the gap between academic theory and practical application in a real-world setting. The internship took place in Ghana Accra, a city characterized by rapid urbanization, distinct climatic conditions, and unique geotechnical challenges. Working as a Civil Engineer intern here provided exposure to infrastructure projects ranging from high-rise residential developments in the Osu district to major road rehabilitation projects on the ring roads connecting the suburbs.</w:t>
      </w:r>
    </w:p>
    <w:p>
      <w:pPr>
        <w:pStyle w:val="BodyText"/>
      </w:pPr>
      <w:r>
        <w:t xml:space="preserve">The role required adherence to strict safety standards, adherence to local building codes set by the Ghana Institution of Engineering (GhIE), and collaboration with multidisciplinary teams. The following sections detail the specific activities, challenges, and learning outcomes achieved during this period.</w:t>
      </w:r>
    </w:p>
    <w:bookmarkEnd w:id="21"/>
    <w:bookmarkStart w:id="24" w:name="Xabf03a9b03fe0c0282eab556dc750ad2d128d6b"/>
    <w:p>
      <w:pPr>
        <w:pStyle w:val="Heading2"/>
      </w:pPr>
      <w:r>
        <w:t xml:space="preserve">2. Project Scope and Technical Responsibilities</w:t>
      </w:r>
    </w:p>
    <w:p>
      <w:pPr>
        <w:pStyle w:val="FirstParagraph"/>
      </w:pPr>
      <w:r>
        <w:t xml:space="preserve">During the internship in Ghana Accra, I was assigned to two major projects that highlighted different aspects of Civil Engineering:</w:t>
      </w:r>
    </w:p>
    <w:bookmarkStart w:id="22" w:name="Xa14c4a9fadb8c846ea848e2f96926c841fa76be"/>
    <w:p>
      <w:pPr>
        <w:pStyle w:val="Heading3"/>
      </w:pPr>
      <w:r>
        <w:rPr>
          <w:bCs/>
          <w:b/>
        </w:rPr>
        <w:t xml:space="preserve">A. The Spintex Road Infrastructure Upgrade</w:t>
      </w:r>
    </w:p>
    <w:p>
      <w:pPr>
        <w:pStyle w:val="FirstParagraph"/>
      </w:pPr>
      <w:r>
        <w:t xml:space="preserve">This project involved the rehabilitation and expansion of a critical arterial road in Accra. My role as a Civil Engineer intern involved site surveys, soil compaction testing, and quality assurance checks on concrete mixes used for drainage systems. I utilized AutoCAD to update as-built drawings based on field measurements. A key technical challenge was managing waterlogging during the rainy season, which required adjusting the grading of the sub-base layers to ensure proper drainage efficiency.</w:t>
      </w:r>
    </w:p>
    <w:bookmarkEnd w:id="22"/>
    <w:bookmarkStart w:id="23" w:name="Xd6c3e1d38fae3b18c958d16fcdee226301f4599"/>
    <w:p>
      <w:pPr>
        <w:pStyle w:val="Heading3"/>
      </w:pPr>
      <w:r>
        <w:rPr>
          <w:bCs/>
          <w:b/>
        </w:rPr>
        <w:t xml:space="preserve">B. Residential High-Rise Development in East Legon</w:t>
      </w:r>
    </w:p>
    <w:p>
      <w:pPr>
        <w:pStyle w:val="FirstParagraph"/>
      </w:pPr>
      <w:r>
        <w:t xml:space="preserve">This project focused on a twelve-story residential complex. My responsibilities included assisting senior engineers in structural analysis using SAP2000 software and monitoring rebar placement during foundation pouring. I was tasked with verifying that the steel reinforcement ratios matched the design specifications provided by the structural consultants. This experience provided invaluable insight into load-bearing calculations and material integrity in high-density urban environments.</w:t>
      </w:r>
    </w:p>
    <w:bookmarkEnd w:id="23"/>
    <w:bookmarkEnd w:id="24"/>
    <w:bookmarkStart w:id="25" w:name="challenges-specific-to-ghana-accra"/>
    <w:p>
      <w:pPr>
        <w:pStyle w:val="Heading2"/>
      </w:pPr>
      <w:r>
        <w:t xml:space="preserve">3. Challenges Specific to Ghana Accra</w:t>
      </w:r>
    </w:p>
    <w:p>
      <w:pPr>
        <w:pStyle w:val="FirstParagraph"/>
      </w:pPr>
      <w:r>
        <w:t xml:space="preserve">The context of Ghana Accra presented specific environmental and logistical challenges that are not always apparent in standard textbooks:</w:t>
      </w:r>
    </w:p>
    <w:p>
      <w:pPr>
        <w:numPr>
          <w:ilvl w:val="0"/>
          <w:numId w:val="1001"/>
        </w:numPr>
        <w:pStyle w:val="Compact"/>
      </w:pPr>
      <w:r>
        <w:rPr>
          <w:bCs/>
          <w:b/>
        </w:rPr>
        <w:t xml:space="preserve">Climate Management:</w:t>
      </w:r>
      <w:r>
        <w:t xml:space="preserve"> </w:t>
      </w:r>
      <w:r>
        <w:t xml:space="preserve">The heavy rainfall typical of the coastal region of Ghana Accra necessitates rigorous drainage planning. I learned how to design catchment areas that can handle high-intensity downpours without causing surface erosion.</w:t>
      </w:r>
    </w:p>
    <w:p>
      <w:pPr>
        <w:numPr>
          <w:ilvl w:val="0"/>
          <w:numId w:val="1001"/>
        </w:numPr>
        <w:pStyle w:val="Compact"/>
      </w:pPr>
      <w:r>
        <w:rPr>
          <w:bCs/>
          <w:b/>
        </w:rPr>
        <w:t xml:space="preserve">Social Infrastructure:</w:t>
      </w:r>
      <w:r>
        <w:t xml:space="preserve"> </w:t>
      </w:r>
      <w:r>
        <w:t xml:space="preserve">Coordinating with local communities in rapidly developing areas requires strong soft skills. As a Civil Engineer intern, I observed the importance of clear communication regarding noise control and dust management to maintain good community relations.</w:t>
      </w:r>
    </w:p>
    <w:p>
      <w:pPr>
        <w:numPr>
          <w:ilvl w:val="0"/>
          <w:numId w:val="1001"/>
        </w:numPr>
        <w:pStyle w:val="Compact"/>
      </w:pPr>
      <w:r>
        <w:rPr>
          <w:bCs/>
          <w:b/>
        </w:rPr>
        <w:t xml:space="preserve">Mitigation of Local Material Variability:</w:t>
      </w:r>
      <w:r>
        <w:t xml:space="preserve"> </w:t>
      </w:r>
      <w:r>
        <w:t xml:space="preserve">Sourcing consistent materials can be challenging. I learned how to conduct rigorous on-site testing of aggregates and sand from local quarries to ensure they met the British Standard specifications required by Ghanaian building codes.</w:t>
      </w:r>
    </w:p>
    <w:bookmarkEnd w:id="25"/>
    <w:bookmarkStart w:id="26" w:name="X469820358cafa553525ccde53c4e15d3ba30e68"/>
    <w:p>
      <w:pPr>
        <w:pStyle w:val="Heading2"/>
      </w:pPr>
      <w:r>
        <w:t xml:space="preserve">4. Professional Development and Skills Acquisition</w:t>
      </w:r>
    </w:p>
    <w:p>
      <w:pPr>
        <w:pStyle w:val="FirstParagraph"/>
      </w:pPr>
      <w:r>
        <w:t xml:space="preserve">This internship significantly enhanced my professional competencies in several key areas:</w:t>
      </w:r>
    </w:p>
    <w:p>
      <w:pPr>
        <w:numPr>
          <w:ilvl w:val="0"/>
          <w:numId w:val="1002"/>
        </w:numPr>
        <w:pStyle w:val="Compact"/>
      </w:pPr>
      <w:r>
        <w:rPr>
          <w:bCs/>
          <w:b/>
        </w:rPr>
        <w:t xml:space="preserve">Site Supervision:</w:t>
      </w:r>
      <w:r>
        <w:t xml:space="preserve"> </w:t>
      </w:r>
      <w:r>
        <w:t xml:space="preserve">I gained confidence in leading daily site briefings, ensuring that laborers and subcontractors understood the technical requirements of the day’s tasks. This is crucial for maintaining safety standards on a Civil Engineer-led site.</w:t>
      </w:r>
    </w:p>
    <w:p>
      <w:pPr>
        <w:numPr>
          <w:ilvl w:val="0"/>
          <w:numId w:val="1002"/>
        </w:numPr>
        <w:pStyle w:val="Compact"/>
      </w:pPr>
      <w:r>
        <w:rPr>
          <w:bCs/>
          <w:b/>
        </w:rPr>
        <w:t xml:space="preserve">Regulatory Compliance:</w:t>
      </w:r>
      <w:r>
        <w:t xml:space="preserve"> </w:t>
      </w:r>
      <w:r>
        <w:t xml:space="preserve">I became familiar with the local regulatory framework governing construction in Ghana Accra, including environmental protection agency (EPA) regulations regarding waste disposal and runoff management.</w:t>
      </w:r>
    </w:p>
    <w:p>
      <w:pPr>
        <w:numPr>
          <w:ilvl w:val="0"/>
          <w:numId w:val="1002"/>
        </w:numPr>
        <w:pStyle w:val="Compact"/>
      </w:pPr>
      <w:r>
        <w:rPr>
          <w:bCs/>
          <w:b/>
        </w:rPr>
        <w:t xml:space="preserve">Tech Integration:</w:t>
      </w:r>
      <w:r>
        <w:t xml:space="preserve"> </w:t>
      </w:r>
      <w:r>
        <w:t xml:space="preserve">I improved my proficiency in project management software such as Primavera P6 for scheduling tasks and MS Project for timeline tracking. In the fast-paced environment of a growing city like Ghana Accra, staying on schedule is vital for cost control.</w:t>
      </w:r>
    </w:p>
    <w:bookmarkEnd w:id="26"/>
    <w:bookmarkStart w:id="27" w:name="X9331d0ebe057be4fc004309dbe9fb41977fca15"/>
    <w:p>
      <w:pPr>
        <w:pStyle w:val="Heading2"/>
      </w:pPr>
      <w:r>
        <w:t xml:space="preserve">5. Ethical Considerations and Sustainability</w:t>
      </w:r>
    </w:p>
    <w:p>
      <w:pPr>
        <w:pStyle w:val="FirstParagraph"/>
      </w:pPr>
      <w:r>
        <w:t xml:space="preserve">A significant portion of my learning involved understanding the ethical responsibilities of a Civil Engineer in developing economies. In Ghana Accra, there is a growing emphasis on sustainable construction practices. I participated in workshops focusing on the use of locally sourced, eco-friendly materials such as compressed earth blocks for non-load-bearing walls to reduce carbon footprints. This approach not only supports local artisans but also reduces transportation emissions within the city.</w:t>
      </w:r>
    </w:p>
    <w:p>
      <w:pPr>
        <w:pStyle w:val="BodyText"/>
      </w:pPr>
      <w:r>
        <w:t xml:space="preserve">Ethical conduct regarding material procurement was also a major theme. Transparency in reporting quality tests and avoiding shortcuts that could compromise structural integrity was emphasized by the senior leadership at Accra Structural Dynamics Ltd.</w:t>
      </w:r>
    </w:p>
    <w:bookmarkEnd w:id="27"/>
    <w:bookmarkStart w:id="28" w:name="conclusion-and-future-recommendations"/>
    <w:p>
      <w:pPr>
        <w:pStyle w:val="Heading2"/>
      </w:pPr>
      <w:r>
        <w:t xml:space="preserve">6. Conclusion and Future Recommendations</w:t>
      </w:r>
    </w:p>
    <w:p>
      <w:pPr>
        <w:pStyle w:val="FirstParagraph"/>
      </w:pPr>
      <w:r>
        <w:t xml:space="preserve">In conclusion, my internship as a Civil Engineer intern in Ghana Accra has been an indispensable part of my professional development. It provided me with a holistic view of the engineering lifecycle, from initial surveying to final inspection. The unique challenges posed by the urban landscape and climate of Ghana Accra have sharpened my problem-solving abilities and technical acumen.</w:t>
      </w:r>
    </w:p>
    <w:p>
      <w:pPr>
        <w:pStyle w:val="BodyText"/>
      </w:pPr>
      <w:r>
        <w:t xml:space="preserve">I strongly recommend that future Civil Engineer interns seek opportunities in dynamic urban centers like Ghana Accra. The experience gained here is not only technically rigorous but also culturally enriching. It prepares engineers to work in diverse global environments, handling the complexities of infrastructure development with professionalism and innovation. This internship has solidified my career aspiration to contribute to the sustainable growth of West African cities through impactful engineering solutions.</w:t>
      </w:r>
    </w:p>
    <w:p>
      <w:pPr>
        <w:pStyle w:val="BodyText"/>
      </w:pPr>
      <w:r>
        <w:rPr>
          <w:iCs/>
          <w:i/>
        </w:rPr>
        <w:t xml:space="preserve">End of Internship Report Document for Civil Engineer - Ghana Accra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Ghana Accra</dc:title>
  <dc:creator/>
  <dc:language>en</dc:language>
  <cp:keywords/>
  <dcterms:created xsi:type="dcterms:W3CDTF">2026-07-29T17:58:12Z</dcterms:created>
  <dcterms:modified xsi:type="dcterms:W3CDTF">2026-07-29T17:58:12Z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