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civil-engineering-internship-report"/>
    <w:p>
      <w:pPr>
        <w:pStyle w:val="Heading1"/>
      </w:pPr>
      <w:r>
        <w:t xml:space="preserve">Civil Engineering Internship Report</w:t>
      </w:r>
    </w:p>
    <w:p>
      <w:pPr>
        <w:pStyle w:val="FirstParagraph"/>
      </w:pPr>
      <w:r>
        <w:rPr>
          <w:bCs/>
          <w:b/>
        </w:rPr>
        <w:t xml:space="preserve">Date:</w:t>
      </w:r>
      <w:r>
        <w:t xml:space="preserve"> </w:t>
      </w:r>
      <w:r>
        <w:t xml:space="preserve">October 20, 2023</w:t>
      </w:r>
      <w:r>
        <w:br/>
      </w:r>
      <w:r>
        <w:rPr>
          <w:bCs/>
          <w:b/>
        </w:rPr>
        <w:t xml:space="preserve">Name of Intern:</w:t>
      </w:r>
      <w:r>
        <w:t xml:space="preserve">[Your Name]</w:t>
      </w:r>
      <w:r>
        <w:br/>
      </w:r>
      <w:r>
        <w:rPr>
          <w:bCs/>
          <w:b/>
        </w:rPr>
        <w:t xml:space="preserve">Institution/Organization:</w:t>
      </w:r>
      <w:r>
        <w:t xml:space="preserve">HanRiver Infrastructure Group</w:t>
      </w:r>
      <w:r>
        <w:br/>
      </w:r>
    </w:p>
    <w:bookmarkStart w:id="20" w:name="location-south-korea-seoul"/>
    <w:p>
      <w:pPr>
        <w:pStyle w:val="Heading3"/>
      </w:pPr>
      <w:r>
        <w:t xml:space="preserve">Location: South Korea Seoul</w:t>
      </w:r>
    </w:p>
    <w:p>
      <w:pPr>
        <w:pStyle w:val="FirstParagraph"/>
      </w:pPr>
      <w:r>
        <w:t xml:space="preserve">This comprehensive report details the professional experiences, technical skills acquired, and cultural insights gained during an intensive internship as a Civil Engineer in the bustling metropolis of</w:t>
      </w:r>
      <w:r>
        <w:t xml:space="preserve"> </w:t>
      </w:r>
      <w:r>
        <w:rPr>
          <w:bCs/>
          <w:b/>
        </w:rPr>
        <w:t xml:space="preserve">South Korea Seoul</w:t>
      </w:r>
      <w:r>
        <w:t xml:space="preserve">. The purpose of this document is to provide a structured overview of how theoretical academic knowledge was applied to real-world infrastructure challenges within one of Asia’s most dynamic urban environments. By focusing on the unique demands placed on a</w:t>
      </w:r>
      <w:r>
        <w:t xml:space="preserve"> </w:t>
      </w:r>
      <w:r>
        <w:rPr>
          <w:bCs/>
          <w:b/>
        </w:rPr>
        <w:t xml:space="preserve">Civil Engineer</w:t>
      </w:r>
      <w:r>
        <w:t xml:space="preserve"> </w:t>
      </w:r>
      <w:r>
        <w:t xml:space="preserve">operating in the high-density context of</w:t>
      </w:r>
      <w:r>
        <w:t xml:space="preserve"> </w:t>
      </w:r>
      <w:r>
        <w:rPr>
          <w:bCs/>
          <w:b/>
        </w:rPr>
        <w:t xml:space="preserve">South Korea Seoul</w:t>
      </w:r>
      <w:r>
        <w:t xml:space="preserve">, this report highlights the critical intersection between traditional engineering principles and modern, sustainable urban development.</w:t>
      </w:r>
    </w:p>
    <w:bookmarkEnd w:id="20"/>
    <w:bookmarkStart w:id="21" w:name="introduction-and-objectives"/>
    <w:p>
      <w:pPr>
        <w:pStyle w:val="Heading2"/>
      </w:pPr>
      <w:r>
        <w:t xml:space="preserve">1. Introduction and Objectives</w:t>
      </w:r>
    </w:p>
    <w:p>
      <w:pPr>
        <w:pStyle w:val="FirstParagraph"/>
      </w:pPr>
      <w:r>
        <w:t xml:space="preserve">The internship was designed to bridge the gap between academic theory and professional practice. As a Civil Engineer intern, my primary objective was to understand the complexities of urban infrastructure management in a mega-city like Seoul. The rapid urbanization of</w:t>
      </w:r>
      <w:r>
        <w:t xml:space="preserve"> </w:t>
      </w:r>
      <w:r>
        <w:rPr>
          <w:bCs/>
          <w:b/>
        </w:rPr>
        <w:t xml:space="preserve">South Korea Seoul</w:t>
      </w:r>
      <w:r>
        <w:t xml:space="preserve"> </w:t>
      </w:r>
      <w:r>
        <w:t xml:space="preserve">over the past few decades has created unique engineering challenges, including land scarcity, seismic considerations, and intense traffic congestion. This internship aimed to provide hands-on experience in project planning, site analysis, and structural assessment under the mentorship of senior engineers at HanRiver Infrastructure Group.</w:t>
      </w:r>
    </w:p>
    <w:p>
      <w:pPr>
        <w:pStyle w:val="BodyText"/>
      </w:pPr>
      <w:r>
        <w:t xml:space="preserve">The specific goals included mastering local construction codes in</w:t>
      </w:r>
      <w:r>
        <w:t xml:space="preserve"> </w:t>
      </w:r>
      <w:r>
        <w:rPr>
          <w:bCs/>
          <w:b/>
        </w:rPr>
        <w:t xml:space="preserve">South Korea Seoul</w:t>
      </w:r>
      <w:r>
        <w:t xml:space="preserve">, learning advanced project management software tailored for Asian markets, and contributing to a live sustainable urban renewal project. Understanding the regulatory framework and environmental standards specific to this region was paramount for any Civil Engineer seeking to succeed in this competitive landscape.</w:t>
      </w:r>
    </w:p>
    <w:bookmarkEnd w:id="21"/>
    <w:bookmarkStart w:id="22" w:name="X23ab1e12359f3f4275a61758fa49d0641a4d1a0"/>
    <w:p>
      <w:pPr>
        <w:pStyle w:val="Heading2"/>
      </w:pPr>
      <w:r>
        <w:t xml:space="preserve">2. Professional Responsibilities and Daily Activities</w:t>
      </w:r>
    </w:p>
    <w:p>
      <w:pPr>
        <w:pStyle w:val="FirstParagraph"/>
      </w:pPr>
      <w:r>
        <w:t xml:space="preserve">Daily routines as a Civil Engineer involved a mix of office-based technical work and on-site supervision. One of the primary responsibilities was assisting in the design review phase for several mixed-use development projects in Gangnam district, South Korea Seoul. This required precise calculations regarding load-bearing capacities and material stress tests, ensuring compliance with the strict building codes enforced by</w:t>
      </w:r>
      <w:r>
        <w:t xml:space="preserve"> </w:t>
      </w:r>
      <w:r>
        <w:rPr>
          <w:bCs/>
          <w:b/>
        </w:rPr>
        <w:t xml:space="preserve">South Korea Seoul</w:t>
      </w:r>
      <w:r>
        <w:t xml:space="preserve"> </w:t>
      </w:r>
      <w:r>
        <w:t xml:space="preserve">municipal authorities.</w:t>
      </w:r>
    </w:p>
    <w:p>
      <w:pPr>
        <w:pStyle w:val="BodyText"/>
      </w:pPr>
      <w:r>
        <w:t xml:space="preserve">A significant portion of my time was dedicated to conducting site inspections. In a city like</w:t>
      </w:r>
      <w:r>
        <w:t xml:space="preserve"> </w:t>
      </w:r>
      <w:r>
        <w:rPr>
          <w:bCs/>
          <w:b/>
        </w:rPr>
        <w:t xml:space="preserve">South Korea Seoul</w:t>
      </w:r>
      <w:r>
        <w:t xml:space="preserve">, where construction sites are often constrained by existing infrastructure, space optimization is crucial. I learned how to navigate tight job sites, coordinate with multiple subcontractors, and ensure that safety protocols were strictly adhered to. This on-site experience highlighted the importance of adaptability; conditions in</w:t>
      </w:r>
      <w:r>
        <w:t xml:space="preserve"> </w:t>
      </w:r>
      <w:r>
        <w:rPr>
          <w:bCs/>
          <w:b/>
        </w:rPr>
        <w:t xml:space="preserve">South Korea Seoul</w:t>
      </w:r>
      <w:r>
        <w:t xml:space="preserve"> </w:t>
      </w:r>
      <w:r>
        <w:t xml:space="preserve">can change rapidly due to weather or logistical constraints, requiring a Civil Engineer to make quick, informed decisions.</w:t>
      </w:r>
    </w:p>
    <w:bookmarkEnd w:id="22"/>
    <w:bookmarkStart w:id="23" w:name="technical-skills-and-project-specifics"/>
    <w:p>
      <w:pPr>
        <w:pStyle w:val="Heading2"/>
      </w:pPr>
      <w:r>
        <w:t xml:space="preserve">3. Technical Skills and Project Specifics</w:t>
      </w:r>
    </w:p>
    <w:p>
      <w:pPr>
        <w:pStyle w:val="FirstParagraph"/>
      </w:pPr>
      <w:r>
        <w:t xml:space="preserve">The core technical aspect of the internship revolved around the "Han River Greenway" revitalization project. This initiative aims to enhance pedestrian accessibility and ecological balance along the banks of the Han River, a central feature of</w:t>
      </w:r>
      <w:r>
        <w:t xml:space="preserve"> </w:t>
      </w:r>
      <w:r>
        <w:rPr>
          <w:bCs/>
          <w:b/>
        </w:rPr>
        <w:t xml:space="preserve">South Korea Seoul</w:t>
      </w:r>
      <w:r>
        <w:t xml:space="preserve">. As a Civil Engineer, I was tasked with analyzing drainage systems and proposing permeable pavement solutions to mitigate urban flooding—a common issue in dense Asian cities.</w:t>
      </w:r>
    </w:p>
    <w:p>
      <w:pPr>
        <w:pStyle w:val="BodyText"/>
      </w:pPr>
      <w:r>
        <w:t xml:space="preserve">I utilized AutoCAD and Civil 3D extensively to update site plans. Working on these digital models allowed me to visualize how new structures would integrate with the existing topography of</w:t>
      </w:r>
      <w:r>
        <w:t xml:space="preserve"> </w:t>
      </w:r>
      <w:r>
        <w:rPr>
          <w:bCs/>
          <w:b/>
        </w:rPr>
        <w:t xml:space="preserve">South Korea Seoul</w:t>
      </w:r>
      <w:r>
        <w:t xml:space="preserve">. Furthermore, I participated in structural analysis simulations for a proposed bridge extension. These simulations required an understanding of dynamic loads and seismic resistance, which is particularly relevant given that</w:t>
      </w:r>
      <w:r>
        <w:t xml:space="preserve"> </w:t>
      </w:r>
      <w:r>
        <w:rPr>
          <w:bCs/>
          <w:b/>
        </w:rPr>
        <w:t xml:space="preserve">South Korea Seoul</w:t>
      </w:r>
      <w:r>
        <w:t xml:space="preserve">, while not in a high-risk earthquake zone like Japan, still maintains rigorous seismic design standards to ensure public safety.</w:t>
      </w:r>
    </w:p>
    <w:bookmarkEnd w:id="23"/>
    <w:bookmarkStart w:id="24" w:name="cultural-integration-and-soft-skills"/>
    <w:p>
      <w:pPr>
        <w:pStyle w:val="Heading2"/>
      </w:pPr>
      <w:r>
        <w:t xml:space="preserve">4. Cultural Integration and Soft Skills</w:t>
      </w:r>
    </w:p>
    <w:p>
      <w:pPr>
        <w:pStyle w:val="FirstParagraph"/>
      </w:pPr>
      <w:r>
        <w:t xml:space="preserve">Beyond technical proficiency, the internship served as a profound lesson in cross-cultural communication. Working as a Civil Engineer in</w:t>
      </w:r>
      <w:r>
        <w:t xml:space="preserve"> </w:t>
      </w:r>
      <w:r>
        <w:rPr>
          <w:bCs/>
          <w:b/>
        </w:rPr>
        <w:t xml:space="preserve">South Korea Seoul</w:t>
      </w:r>
      <w:r>
        <w:t xml:space="preserve"> </w:t>
      </w:r>
      <w:r>
        <w:t xml:space="preserve">required navigating a hierarchical corporate culture that values respect, hierarchy, and collective harmony. For an international intern, understanding these nuances was essential for effective collaboration.</w:t>
      </w:r>
    </w:p>
    <w:p>
      <w:pPr>
        <w:pStyle w:val="BodyText"/>
      </w:pPr>
      <w:r>
        <w:t xml:space="preserve">I learned that communication style plays a vital role in project success. In many Western contexts, direct confrontation of ideas is common; however, in the context of engineering projects in</w:t>
      </w:r>
      <w:r>
        <w:t xml:space="preserve"> </w:t>
      </w:r>
      <w:r>
        <w:rPr>
          <w:bCs/>
          <w:b/>
        </w:rPr>
        <w:t xml:space="preserve">South Korea Seoul</w:t>
      </w:r>
      <w:r>
        <w:t xml:space="preserve">, consensus-building and indirect communication are often preferred to maintain group cohesion. This experience taught me to listen more actively and to approach problem-solving with empathy and cultural sensitivity. Additionally, language barriers were initially challenging, but making an effort to learn basic Korean engineering terminology significantly improved my rapport with local teams.</w:t>
      </w:r>
    </w:p>
    <w:bookmarkEnd w:id="24"/>
    <w:bookmarkStart w:id="25" w:name="challenges-faced-in-south-korea-seoul"/>
    <w:p>
      <w:pPr>
        <w:pStyle w:val="Heading2"/>
      </w:pPr>
      <w:r>
        <w:t xml:space="preserve">5. Challenges Faced in South Korea Seoul</w:t>
      </w:r>
    </w:p>
    <w:p>
      <w:pPr>
        <w:pStyle w:val="FirstParagraph"/>
      </w:pPr>
      <w:r>
        <w:t xml:space="preserve">The dense urban fabric of</w:t>
      </w:r>
      <w:r>
        <w:t xml:space="preserve"> </w:t>
      </w:r>
      <w:r>
        <w:rPr>
          <w:bCs/>
          <w:b/>
        </w:rPr>
        <w:t xml:space="preserve">South Korea Seoul</w:t>
      </w:r>
      <w:r>
        <w:t xml:space="preserve"> </w:t>
      </w:r>
      <w:r>
        <w:t xml:space="preserve">presented several logistical challenges. Underground utilities are often complex and poorly documented due to decades of rapid expansion. As a Civil Engineer, accurately mapping these utilities before excavation is critical to avoid service disruptions. I encountered instances where outdated blueprints conflicted with reality, requiring ground-penetrating radar surveys to verify pipe locations.</w:t>
      </w:r>
    </w:p>
    <w:p>
      <w:pPr>
        <w:pStyle w:val="BodyText"/>
      </w:pPr>
      <w:r>
        <w:t xml:space="preserve">Another challenge was the intense pace of construction in</w:t>
      </w:r>
      <w:r>
        <w:t xml:space="preserve"> </w:t>
      </w:r>
      <w:r>
        <w:rPr>
          <w:bCs/>
          <w:b/>
        </w:rPr>
        <w:t xml:space="preserve">South Korea Seoul</w:t>
      </w:r>
      <w:r>
        <w:t xml:space="preserve">. Deadlines are often strict, and the pressure to deliver results is high. Learning to manage time effectively under such pressure was a key takeaway. I developed strategies for prioritizing tasks and communicating potential delays early to stakeholders, ensuring that project timelines remained realistic despite unforeseen obstacles.</w:t>
      </w:r>
    </w:p>
    <w:bookmarkEnd w:id="25"/>
    <w:bookmarkStart w:id="26" w:name="conclusion-and-future-outlook"/>
    <w:p>
      <w:pPr>
        <w:pStyle w:val="Heading2"/>
      </w:pPr>
      <w:r>
        <w:t xml:space="preserve">6. Conclusion and Future Outlook</w:t>
      </w:r>
    </w:p>
    <w:p>
      <w:pPr>
        <w:pStyle w:val="FirstParagraph"/>
      </w:pPr>
      <w:r>
        <w:t xml:space="preserve">In conclusion, this internship as a Civil Engineer in</w:t>
      </w:r>
      <w:r>
        <w:t xml:space="preserve"> </w:t>
      </w:r>
      <w:r>
        <w:rPr>
          <w:bCs/>
          <w:b/>
        </w:rPr>
        <w:t xml:space="preserve">South Korea Seoul</w:t>
      </w:r>
      <w:r>
        <w:t xml:space="preserve"> </w:t>
      </w:r>
      <w:r>
        <w:t xml:space="preserve">has been an invaluable professional development experience. It provided me with a deep appreciation for the intricacies of modern urban infrastructure and the rigorous standards required to maintain safety and sustainability in one of the world’s most populous cities. The skills acquired—from technical design using specialized software to navigating complex cultural dynamics—have prepared me for a future career in international civil engineering.</w:t>
      </w:r>
    </w:p>
    <w:p>
      <w:pPr>
        <w:pStyle w:val="BodyText"/>
      </w:pPr>
      <w:r>
        <w:t xml:space="preserve">The experience has reinforced my belief that effective engineering is not just about calculations and materials, but also about understanding the social and environmental context in which those structures exist. As I look toward my future career, I intend to leverage the insights gained during this internship to contribute to sustainable urban development projects globally. The lessons learned in</w:t>
      </w:r>
      <w:r>
        <w:t xml:space="preserve"> </w:t>
      </w:r>
      <w:r>
        <w:rPr>
          <w:bCs/>
          <w:b/>
        </w:rPr>
        <w:t xml:space="preserve">South Korea Seoul</w:t>
      </w:r>
      <w:r>
        <w:t xml:space="preserve">, specifically regarding efficient space utilization and community-centric design, will undoubtedly shape my approach as a Civil Engineer in the years to come.</w:t>
      </w:r>
    </w:p>
    <w:p>
      <w:pPr>
        <w:pStyle w:val="BodyText"/>
      </w:pPr>
      <w:r>
        <w:t xml:space="preserve">This report serves as a testament to the growth achieved during this period and expresses my gratitude for the opportunity to contribute to infrastructure development in</w:t>
      </w:r>
      <w:r>
        <w:t xml:space="preserve"> </w:t>
      </w:r>
      <w:r>
        <w:rPr>
          <w:bCs/>
          <w:b/>
        </w:rPr>
        <w:t xml:space="preserve">South Korea Seoul</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South Korea Seoul</dc:title>
  <dc:creator/>
  <dc:language>en</dc:language>
  <cp:keywords/>
  <dcterms:created xsi:type="dcterms:W3CDTF">2026-07-29T13:44:14Z</dcterms:created>
  <dcterms:modified xsi:type="dcterms:W3CDTF">2026-07-29T13:44:14Z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