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End w:id="20"/>
    <w:p>
      <w:pPr>
        <w:pStyle w:val="BodyText"/>
      </w:pPr>
      <w:r>
        <w:t xml:space="preserve">This comprehensive Internship Report serves as a detailed account of my professional journey and technical development during my tenure as a Computer Engineer. The primary objective of this document is to synthesize the practical experiences gained within the dynamic technological ecosystem of Canada Montreal, reflecting on how these experiences have bridged the gap between academic theory and industrial application. As an intern situated in one of North America’s most vibrant tech hubs, I was exposed to a multicultural working environment that emphasized innovation, collaboration, and engineering excellence. This report outlines the specific projects undertaken, the technical skills acquired through hands-on experience in Canada Montreal as a Computer Engineer, and the broader professional insights gained regarding industry standards and ethical practices.</w:t>
      </w:r>
      <w:r>
        <w:t xml:space="preserve"> </w:t>
      </w:r>
      <w:r>
        <w:t xml:space="preserve">The choice to pursue an internship in Canada Montreal was driven by the region's reputation for excellence in artificial intelligence, software development, and cybersecurity. As a Computer Engineer, understanding the local tech landscape is crucial for career positioning. Canada Montreal hosts numerous research centers and multinational corporations that drive global innovation. Working here provided unique opportunities to engage with cutting-edge technologies while navigating the bilingual nature of Quebec’s professional environment. This setting not only challenged my technical abilities but also enhanced my cross-cultural communication skills, which are indispensable in today’s globalized engineering sector. The internship was designed to immerse me in real-world engineering problems, requiring rigorous problem-solving and adaptability characteristic of a successful Computer Engineer operating within the competitive market of Canada Montreal.</w:t>
      </w:r>
      <w:r>
        <w:t xml:space="preserve"> </w:t>
      </w:r>
      <w:r>
        <w:t xml:space="preserve">During my tenure as a Computer Engineer, I was assigned to several key projects that required a multidisciplinary approach combining hardware integration with software architecture. One significant project involved the development of an embedded system for IoT (Internet of Things) applications. In this role, I collaborated with senior engineers to design circuit diagrams and program microcontrollers using C++ and Python. This experience was pivotal in refining my understanding of low-level programming and hardware-software co-design, core competencies expected of a Computer Engineer.</w:t>
      </w:r>
      <w:r>
        <w:t xml:space="preserve"> </w:t>
      </w:r>
      <w:r>
        <w:t xml:space="preserve">Another major initiative focused on cloud computing infrastructure optimization for a startup based in Canada Montreal. Here, I utilized AWS services to deploy scalable backend solutions. My responsibilities included writing efficient code modules, conducting load testing, and optimizing database queries to reduce latency. This project highlighted the importance of robust system design and security protocols in modern software engineering. As a Computer Engineer working in Canada Montreal, adhering to strict data privacy regulations was essential, providing me with valuable knowledge about compliance frameworks that govern the tech industry in North America.</w:t>
      </w:r>
      <w:r>
        <w:t xml:space="preserve"> </w:t>
      </w:r>
      <w:r>
        <w:t xml:space="preserve">Beyond technical execution, this internship served as a critical period for professional growth. Working within a diverse team in Canada Montreal required effective communication and collaborative problem-solving. As a Computer Engineer, it is not enough to write code; one must also articulate complex technical concepts to stakeholders who may not possess an engineering background. Regular stand-up meetings, code reviews, and sprint planning sessions helped me develop these soft skills. I learned how to accept constructive feedback gracefully and how to contribute meaningfully to team discussions. Furthermore, navigating the bilingual workplace in Canada Montreal taught me the importance of inclusivity and adaptability, traits that are highly valued in international engineering firms.</w:t>
      </w:r>
      <w:r>
        <w:t xml:space="preserve"> </w:t>
      </w:r>
      <w:r>
        <w:t xml:space="preserve">The journey was not without its challenges. One notable difficulty involved integrating legacy systems with modern cloud architectures, a common hurdle for Computer Engineers during digital transformation initiatives. By conducting extensive research and consulting with senior mentors in Canada Montreal, I developed a middleware solution that facilitated seamless data transfer between the old and new systems. This experience reinforced the importance of persistence and iterative testing in engineering problem-solving. Additionally, managing tight deadlines while maintaining code quality required effective time management strategies, further preparing me for the high-pressure environments typical of major tech companies.</w:t>
      </w:r>
      <w:r>
        <w:t xml:space="preserve"> </w:t>
      </w:r>
      <w:r>
        <w:t xml:space="preserve">In conclusion, this Internship Report underscores the immense value of practical experience in shaping a competent Computer Engineer. The opportunity to work in Canada Montreal provided a unique platform to apply academic knowledge to real-world scenarios, fostering both technical proficiency and professional maturity. The projects undertaken have significantly enhanced my capabilities in embedded systems, cloud computing, and software development lifecycle management. Moreover, the cultural and linguistic diversity of Canada Montreal has enriched my interpersonal skills, preparing me for future roles in international engineering teams. As I transition from this internship to full-time employment as a Computer Engineer, I carry with me a deep appreciation for the innovative spirit of Canada Montreal’s tech community and a strong foundation upon which to build a successful career. This report stands as a testament to the growth achieved and the readiness to contribute effectively to future engineering endeavors.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Canada Montreal</dc:title>
  <dc:creator/>
  <dc:language>en</dc:language>
  <cp:keywords/>
  <dcterms:created xsi:type="dcterms:W3CDTF">2026-07-29T03:22:22Z</dcterms:created>
  <dcterms:modified xsi:type="dcterms:W3CDTF">2026-07-29T03:22:22Z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