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Supervisor / Department Head</w:t>
      </w:r>
      <w:r>
        <w:br/>
      </w:r>
    </w:p>
    <w:p>
      <w:pPr>
        <w:pStyle w:val="BodyText"/>
      </w:pPr>
      <w:r>
        <w:t xml:space="preserve">&gt;</w:t>
      </w:r>
    </w:p>
    <w:p>
      <w:pPr>
        <w:pStyle w:val="BodyText"/>
      </w:pPr>
      <w:r>
        <w:t xml:space="preserve">Executive Summary</w:t>
      </w:r>
    </w:p>
    <w:p>
      <w:pPr>
        <w:pStyle w:val="BodyText"/>
      </w:pPr>
      <w:r>
        <w:t xml:space="preserve">This document serves as a comprehensive summary of my practical training experience as a Computer Engineer intern. The primary objective of this report is to detail the technical skills acquired, professional competencies developed, and industry insights gained during my tenure in Kuwait Kuwait City. This internship provided a critical bridge between academic theoretical knowledge and real-world application within one of the Middle East's most dynamic technological hubs.</w:t>
      </w:r>
    </w:p>
    <w:p>
      <w:pPr>
        <w:pStyle w:val="BodyText"/>
      </w:pPr>
      <w:r>
        <w:t xml:space="preserve">1. Introduction</w:t>
      </w:r>
    </w:p>
    <w:bookmarkStart w:id="20" w:name="background-and-context"/>
    <w:p>
      <w:pPr>
        <w:pStyle w:val="Heading2"/>
      </w:pPr>
      <w:r>
        <w:t xml:space="preserve">1.1 Background and Context</w:t>
      </w:r>
    </w:p>
    <w:p>
      <w:pPr>
        <w:pStyle w:val="FirstParagraph"/>
      </w:pPr>
      <w:r>
        <w:t xml:space="preserve">The rapid digital transformation initiatives in Kuwait, driven by Vision 2035 (Kuwait National Development Plan), have created a robust demand for skilled IT professionals. My internship was conducted in the bustling business district of Kuwait Kuwait City, a region characterized by high-tech corporate offices and government digitalization projects. The goal of this internship was to apply my curriculum-based knowledge in Computer Engineering to solve tangible problems faced by modern enterprises.</w:t>
      </w:r>
    </w:p>
    <w:bookmarkEnd w:id="20"/>
    <w:bookmarkStart w:id="23" w:name="objectives"/>
    <w:p>
      <w:pPr>
        <w:pStyle w:val="Heading2"/>
      </w:pPr>
      <w:r>
        <w:t xml:space="preserve">1.2 Objectives</w:t>
      </w:r>
    </w:p>
    <w:p>
      <w:pPr>
        <w:pStyle w:val="FirstParagraph"/>
      </w:pPr>
      <w:r>
        <w:t xml:space="preserve">The specific objectives of this internship were threefold:</w:t>
      </w:r>
    </w:p>
    <w:p>
      <w:pPr>
        <w:numPr>
          <w:ilvl w:val="0"/>
          <w:numId w:val="1001"/>
        </w:numPr>
        <w:pStyle w:val="Compact"/>
      </w:pPr>
      <w:r>
        <w:t xml:space="preserve">To gain hands-on experience with enterprise-level software development lifecycles.</w:t>
      </w:r>
    </w:p>
    <w:p>
      <w:pPr>
        <w:numPr>
          <w:ilvl w:val="0"/>
          <w:numId w:val="1001"/>
        </w:numPr>
        <w:pStyle w:val="Compact"/>
      </w:pPr>
      <w:r>
        <w:t xml:space="preserve">To understand the infrastructure requirements for maintaining secure and scalable systems in a metropolitan environment like Kuwait Kuwait City.</w:t>
      </w:r>
    </w:p>
    <w:p>
      <w:pPr>
        <w:numPr>
          <w:ilvl w:val="0"/>
          <w:numId w:val="1001"/>
        </w:numPr>
        <w:pStyle w:val="Compact"/>
      </w:pPr>
      <w:r>
        <w:t xml:space="preserve">To develop soft skills relevant to professional engineering environments, including teamwork, communication, and project management.</w:t>
      </w:r>
    </w:p>
    <w:p>
      <w:pPr>
        <w:pStyle w:val="FirstParagraph"/>
      </w:pPr>
      <w:r>
        <w:t xml:space="preserve">2. Internship Overview</w:t>
      </w:r>
    </w:p>
    <w:bookmarkStart w:id="21" w:name="company-profile"/>
    <w:p>
      <w:pPr>
        <w:pStyle w:val="Heading3"/>
      </w:pPr>
      <w:r>
        <w:t xml:space="preserve">Company Profile</w:t>
      </w:r>
    </w:p>
    <w:p>
      <w:pPr>
        <w:pStyle w:val="FirstParagraph"/>
      </w:pPr>
      <w:r>
        <w:t xml:space="preserve">I was employed by a leading technology solutions provider situated in the heart of Kuwait Kuwait City. The company specializes in cloud computing solutions, cybersecurity, and custom software development for both public and private sectors. Given the strategic location of our office, the client base ranged from local government entities to multinational corporations operating within free zones.</w:t>
      </w:r>
    </w:p>
    <w:bookmarkEnd w:id="21"/>
    <w:bookmarkStart w:id="22" w:name="role-as-a-computer-engineer"/>
    <w:p>
      <w:pPr>
        <w:pStyle w:val="Heading3"/>
      </w:pPr>
      <w:r>
        <w:t xml:space="preserve">Role as a Computer Engineer</w:t>
      </w:r>
    </w:p>
    <w:p>
      <w:pPr>
        <w:pStyle w:val="FirstParagraph"/>
      </w:pPr>
      <w:r>
        <w:t xml:space="preserve">As a Computer Engineer intern, my role was multifaceted. Unlike pure software roles, this position required a holistic understanding of hardware-software integration, network architecture, and data security protocols. My title reflected the interdisciplinary nature of modern engineering tasks in Kuwait's tech sector.</w:t>
      </w:r>
    </w:p>
    <w:p>
      <w:pPr>
        <w:pStyle w:val="BodyText"/>
      </w:pPr>
      <w:r>
        <w:t xml:space="preserve">3. Technical Responsibilities and Projects</w:t>
      </w:r>
    </w:p>
    <w:bookmarkEnd w:id="22"/>
    <w:bookmarkEnd w:id="23"/>
    <w:bookmarkStart w:id="24" w:name="cloud-infrastructure-management"/>
    <w:p>
      <w:pPr>
        <w:pStyle w:val="Heading2"/>
      </w:pPr>
      <w:r>
        <w:t xml:space="preserve">3.1 Cloud Infrastructure Management</w:t>
      </w:r>
    </w:p>
    <w:p>
      <w:pPr>
        <w:pStyle w:val="FirstParagraph"/>
      </w:pPr>
      <w:r>
        <w:t xml:space="preserve">A significant portion of my time was dedicated to assisting senior engineers in migrating on-premise databases to cloud environments compatible with local data sovereignty laws in Kuwait Kuwait City. We utilized hybrid cloud architectures to ensure data security while maintaining scalability. I gained proficiency in configuring virtual machines, setting up automated backups, and monitoring system performance using tools such as AWS CloudWatch and Azure Monitor.</w:t>
      </w:r>
    </w:p>
    <w:bookmarkEnd w:id="24"/>
    <w:bookmarkStart w:id="25" w:name="network-security-implementation"/>
    <w:p>
      <w:pPr>
        <w:pStyle w:val="Heading2"/>
      </w:pPr>
      <w:r>
        <w:t xml:space="preserve">3.2 Network Security Implementation</w:t>
      </w:r>
    </w:p>
    <w:p>
      <w:pPr>
        <w:pStyle w:val="FirstParagraph"/>
      </w:pPr>
      <w:r>
        <w:t xml:space="preserve">In alignment with the increasing cyber threats facing financial institutions in the region, I participated in a network security audit. My responsibilities included analyzing firewall logs, identifying vulnerabilities in legacy systems, and proposing patches. This experience highlighted the importance of proactive security measures for a Computer Engineer operating in a high-stakes corporate environment.</w:t>
      </w:r>
    </w:p>
    <w:bookmarkEnd w:id="25"/>
    <w:bookmarkStart w:id="26" w:name="software-development-lifecycle-sdlc"/>
    <w:p>
      <w:pPr>
        <w:pStyle w:val="Heading2"/>
      </w:pPr>
      <w:r>
        <w:t xml:space="preserve">3.3 Software Development Lifecycle (SDLC)</w:t>
      </w:r>
    </w:p>
    <w:p>
      <w:pPr>
        <w:pStyle w:val="FirstParagraph"/>
      </w:pPr>
      <w:r>
        <w:t xml:space="preserve">I contributed to the backend development of an internal employee management system using Python and Django frameworks. The project followed Agile methodologies, where I participated in daily stand-ups, sprint planning, and code reviews. This exposure helped me understand how Computer Engineers collaborate with product managers and designers to deliver user-centric solutions.</w:t>
      </w:r>
    </w:p>
    <w:p>
      <w:pPr>
        <w:pStyle w:val="BodyText"/>
      </w:pPr>
      <w:r>
        <w:t xml:space="preserve">4. Professional Development</w:t>
      </w:r>
    </w:p>
    <w:bookmarkEnd w:id="26"/>
    <w:bookmarkStart w:id="27" w:name="X47e8d7ce18bdf9bec96c65754a8771ab999a068"/>
    <w:p>
      <w:pPr>
        <w:pStyle w:val="Heading2"/>
      </w:pPr>
      <w:r>
        <w:t xml:space="preserve">4.1 Adaptability in Kuwait Kuwait City's Market</w:t>
      </w:r>
    </w:p>
    <w:p>
      <w:pPr>
        <w:pStyle w:val="FirstParagraph"/>
      </w:pPr>
      <w:r>
        <w:t xml:space="preserve">Working in the central business district of Kuwait Kuwait City exposed me to a diverse, multicultural workforce. I learned to adapt my communication style to interact effectively with colleagues and clients from various cultural backgrounds. The fast-paced nature of this city required me to prioritize tasks efficiently and manage deadlines rigorously.</w:t>
      </w:r>
    </w:p>
    <w:bookmarkEnd w:id="27"/>
    <w:bookmarkStart w:id="28" w:name="ethical-considerations-in-engineering"/>
    <w:p>
      <w:pPr>
        <w:pStyle w:val="Heading2"/>
      </w:pPr>
      <w:r>
        <w:t xml:space="preserve">4.2 Ethical Considerations in Engineering</w:t>
      </w:r>
    </w:p>
    <w:p>
      <w:pPr>
        <w:pStyle w:val="FirstParagraph"/>
      </w:pPr>
      <w:r>
        <w:t xml:space="preserve">The internship emphasized the ethical responsibilities of a Computer Engineer, particularly regarding data privacy. We adhered strictly to local regulations concerning the protection of citizen data, reinforcing my understanding that technical skills must always be guided by legal and ethical frameworks.</w:t>
      </w:r>
    </w:p>
    <w:p>
      <w:pPr>
        <w:pStyle w:val="BodyText"/>
      </w:pPr>
      <w:r>
        <w:t xml:space="preserve">5. Challenges and Solutions</w:t>
      </w:r>
    </w:p>
    <w:bookmarkEnd w:id="28"/>
    <w:bookmarkStart w:id="29" w:name="technical-challenges"/>
    <w:p>
      <w:pPr>
        <w:pStyle w:val="Heading2"/>
      </w:pPr>
      <w:r>
        <w:t xml:space="preserve">5.1 Technical Challenges</w:t>
      </w:r>
    </w:p>
    <w:p>
      <w:pPr>
        <w:pStyle w:val="FirstParagraph"/>
      </w:pPr>
      <w:r>
        <w:t xml:space="preserve">One of the primary challenges I faced was integrating legacy hardware with modern cloud services, a common scenario in Kuwait Kuwait City as older enterprises undergo digital transformation. To overcome this, I researched middleware solutions and collaborated with hardware specialists to develop bridging protocols that ensured seamless data flow.</w:t>
      </w:r>
    </w:p>
    <w:bookmarkEnd w:id="29"/>
    <w:bookmarkStart w:id="30" w:name="communication-barriers"/>
    <w:p>
      <w:pPr>
        <w:pStyle w:val="Heading2"/>
      </w:pPr>
      <w:r>
        <w:t xml:space="preserve">5.2 Communication Barriers</w:t>
      </w:r>
    </w:p>
    <w:p>
      <w:pPr>
        <w:pStyle w:val="FirstParagraph"/>
      </w:pPr>
      <w:r>
        <w:t xml:space="preserve">Initially, technical terminology posed a barrier when explaining complex engineering concepts to non-technical stakeholders. Through active listening and the use of visual aids, I improved my ability to translate technical jargon into business value propositions.</w:t>
      </w:r>
    </w:p>
    <w:p>
      <w:pPr>
        <w:pStyle w:val="BodyText"/>
      </w:pPr>
      <w:r>
        <w:t xml:space="preserve">6. Conclusion</w:t>
      </w:r>
    </w:p>
    <w:bookmarkEnd w:id="30"/>
    <w:bookmarkStart w:id="31" w:name="summary-of-experience"/>
    <w:p>
      <w:pPr>
        <w:pStyle w:val="Heading2"/>
      </w:pPr>
      <w:r>
        <w:t xml:space="preserve">6.1 Summary of Experience</w:t>
      </w:r>
    </w:p>
    <w:p>
      <w:pPr>
        <w:pStyle w:val="FirstParagraph"/>
      </w:pPr>
      <w:r>
        <w:t xml:space="preserve">This internship has been an instrumental phase in my development as a Computer Engineer. It provided me with the opportunity to apply theoretical knowledge to practical scenarios within the vibrant technological ecosystem of Kuwait Kuwait City.</w:t>
      </w:r>
    </w:p>
    <w:bookmarkEnd w:id="31"/>
    <w:bookmarkStart w:id="32" w:name="future-outlook"/>
    <w:p>
      <w:pPr>
        <w:pStyle w:val="Heading2"/>
      </w:pPr>
      <w:r>
        <w:t xml:space="preserve">6.2 Future Outlook</w:t>
      </w:r>
    </w:p>
    <w:p>
      <w:pPr>
        <w:pStyle w:val="FirstParagraph"/>
      </w:pPr>
      <w:r>
        <w:t xml:space="preserve">The insights gained from this experience have clarified my career path, specifically in the realm of cloud infrastructure and cybersecurity. I am now more confident in my ability to contribute meaningfully to engineering projects that drive digital innovation in Kuwait and beyond.</w:t>
      </w:r>
    </w:p>
    <w:p>
      <w:pPr>
        <w:pStyle w:val="BodyText"/>
      </w:pPr>
      <w:r>
        <w:t xml:space="preserve">7. Acknowledgments</w:t>
      </w:r>
    </w:p>
    <w:p>
      <w:pPr>
        <w:pStyle w:val="BodyText"/>
      </w:pPr>
      <w:r>
        <w:t xml:space="preserve">I would like to express my sincere gratitude to the management of the hosting company for providing this opportunity. Special thanks go to my supervisor, whose mentorship was invaluable in navigating the complexities of professional engineering. I also acknowledge my academic institution for laying a solid foundational knowledge base that made this internship possible.</w:t>
      </w:r>
    </w:p>
    <w:p>
      <w:pPr>
        <w:pStyle w:val="BodyText"/>
      </w:pPr>
      <w:r>
        <w:rPr>
          <w:bCs/>
          <w:b/>
        </w:rPr>
        <w:t xml:space="preserve">Signed:</w:t>
      </w:r>
      <w:r>
        <w:br/>
      </w:r>
      <w:r>
        <w:t xml:space="preserve">__________________________</w:t>
      </w:r>
      <w:r>
        <w:br/>
      </w:r>
      <w:r>
        <w:rPr>
          <w:iCs/>
          <w:i/>
        </w:rPr>
        <w:t xml:space="preserve">[Student Name]</w:t>
      </w:r>
      <w:r>
        <w:br/>
      </w:r>
      <w:r>
        <w:rPr>
          <w:iCs/>
          <w:i/>
        </w:rPr>
        <w:t xml:space="preserve">Computer Engineering Intern</w:t>
      </w:r>
    </w:p>
    <w:p>
      <w:pPr>
        <w:pStyle w:val="BodyText"/>
      </w:pPr>
      <w:r>
        <w:t xml:space="preserve">8. References and Appendices</w:t>
      </w:r>
    </w:p>
    <w:p>
      <w:pPr>
        <w:numPr>
          <w:ilvl w:val="0"/>
          <w:numId w:val="1002"/>
        </w:numPr>
        <w:pStyle w:val="Compact"/>
      </w:pPr>
      <w:r>
        <w:t xml:space="preserve">Kuwait National Development Plan Vision 2035.</w:t>
      </w:r>
    </w:p>
    <w:p>
      <w:pPr>
        <w:numPr>
          <w:ilvl w:val="0"/>
          <w:numId w:val="1002"/>
        </w:numPr>
        <w:pStyle w:val="Compact"/>
      </w:pPr>
      <w:r>
        <w:t xml:space="preserve">Company Internal Training Manuals on Cloud Security.</w:t>
      </w:r>
    </w:p>
    <w:p>
      <w:pPr>
        <w:numPr>
          <w:ilvl w:val="0"/>
          <w:numId w:val="1002"/>
        </w:numPr>
        <w:pStyle w:val="Compact"/>
      </w:pPr>
      <w:r>
        <w:t xml:space="preserve">Weekly Progress Reports submitted during the internship period in Kuwait Kuwait City.</w:t>
      </w:r>
    </w:p>
    <w:p>
      <w:pPr>
        <w:pStyle w:val="FirstParagraph"/>
      </w:pPr>
      <w: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2026-07-29T11:53:52Z</dcterms:created>
  <dcterms:modified xsi:type="dcterms:W3CDTF">2026-07-29T11:53:52Z</dcterms:modified>
</cp:coreProperties>
</file>

<file path=docProps/custom.xml><?xml version="1.0" encoding="utf-8"?>
<Properties xmlns="http://schemas.openxmlformats.org/officeDocument/2006/custom-properties" xmlns:vt="http://schemas.openxmlformats.org/officeDocument/2006/docPropsVTypes"/>
</file>