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Wellington,</w:t>
      </w:r>
      <w:r>
        <w:t xml:space="preserve"> </w:t>
      </w:r>
      <w:r>
        <w:t xml:space="preserve">New</w:t>
      </w:r>
      <w:r>
        <w:t xml:space="preserve"> </w:t>
      </w:r>
      <w:r>
        <w:t xml:space="preserve">Zealand</w:t>
      </w:r>
    </w:p>
    <w:bookmarkStart w:id="27" w:name="internship-report"/>
    <w:p>
      <w:pPr>
        <w:pStyle w:val="Heading1"/>
      </w:pPr>
      <w:r>
        <w:t xml:space="preserve">Internship Report</w:t>
      </w:r>
    </w:p>
    <w:p>
      <w:pPr>
        <w:pStyle w:val="FirstParagraph"/>
      </w:pPr>
      <w:r>
        <w:rPr>
          <w:bCs/>
          <w:b/>
        </w:rPr>
        <w:t xml:space="preserve">Date:</w:t>
      </w:r>
      <w:r>
        <w:t xml:space="preserve"> October 20, 2023</w:t>
      </w:r>
      <w:r>
        <w:br/>
      </w:r>
      <w:r>
        <w:rPr>
          <w:bCs/>
          <w:b/>
        </w:rPr>
        <w:t xml:space="preserve">Name:</w:t>
      </w:r>
      <w:r>
        <w:t xml:space="preserve"> Alex J. Mercer</w:t>
      </w:r>
      <w:r>
        <w:br/>
      </w:r>
      <w:r>
        <w:rPr>
          <w:bCs/>
          <w:b/>
        </w:rPr>
        <w:t xml:space="preserve">Degree Program:</w:t>
      </w:r>
      <w:r>
        <w:t xml:space="preserve"> Bachelor of Engineering in Computer Science</w:t>
      </w:r>
      <w:r>
        <w:br/>
      </w:r>
      <w:r>
        <w:rPr>
          <w:bCs/>
          <w:b/>
        </w:rPr>
        <w:t xml:space="preserve">Institution:</w:t>
      </w:r>
      <w:r>
        <w:t xml:space="preserve"> University of Technology Auckland</w:t>
      </w:r>
      <w:r>
        <w:br/>
      </w:r>
      <w:r>
        <w:rPr>
          <w:bCs/>
          <w:b/>
        </w:rPr>
        <w:t xml:space="preserve">Location:</w:t>
      </w:r>
      <w:r>
        <w:t xml:space="preserve"> </w:t>
      </w:r>
      <w:r>
        <w:t xml:space="preserve">New Zealand Wellington</w:t>
      </w:r>
      <w:r>
        <w:br/>
      </w:r>
    </w:p>
    <w:bookmarkStart w:id="20" w:name="executive-summary"/>
    <w:p>
      <w:pPr>
        <w:pStyle w:val="Heading2"/>
      </w:pPr>
      <w:r>
        <w:t xml:space="preserve">1. Executive Summary</w:t>
      </w:r>
    </w:p>
    <w:p>
      <w:pPr>
        <w:pStyle w:val="FirstParagraph"/>
      </w:pPr>
      <w:r>
        <w:t xml:space="preserve">This report details the experiences, technical challenges, and professional developments encountered during my six-month internship as a</w:t>
      </w:r>
      <w:r>
        <w:t xml:space="preserve"> </w:t>
      </w:r>
      <w:r>
        <w:rPr>
          <w:bCs/>
          <w:b/>
        </w:rPr>
        <w:t xml:space="preserve">Computer Engineer</w:t>
      </w:r>
      <w:r>
        <w:t xml:space="preserve">. The internship was conducted in the dynamic capital city of</w:t>
      </w:r>
      <w:r>
        <w:t xml:space="preserve"> </w:t>
      </w:r>
      <w:r>
        <w:t xml:space="preserve">New Zealand Wellington</w:t>
      </w:r>
      <w:r>
        <w:t xml:space="preserve">, specifically within the thriving Te Aro innovation precinct. This period provided an unparalleled opportunity to bridge theoretical knowledge with practical application in a fast-paced, technology-driven environment. The primary objective of this</w:t>
      </w:r>
      <w:r>
        <w:t xml:space="preserve"> </w:t>
      </w:r>
      <w:r>
        <w:rPr>
          <w:bCs/>
          <w:b/>
        </w:rPr>
        <w:t xml:space="preserve">Internship Report</w:t>
      </w:r>
      <w:r>
        <w:t xml:space="preserve"> </w:t>
      </w:r>
      <w:r>
        <w:t xml:space="preserve">is to document the technical tasks undertaken, analyze the cultural and professional integration into a New Zealand workplace, and reflect on how these experiences have shaped my career trajectory as an emerging engineer.</w:t>
      </w:r>
    </w:p>
    <w:bookmarkEnd w:id="20"/>
    <w:bookmarkStart w:id="21" w:name="company-background-and-context"/>
    <w:p>
      <w:pPr>
        <w:pStyle w:val="Heading2"/>
      </w:pPr>
      <w:r>
        <w:t xml:space="preserve">2. Company Background and Context</w:t>
      </w:r>
    </w:p>
    <w:p>
      <w:pPr>
        <w:pStyle w:val="FirstParagraph"/>
      </w:pPr>
      <w:r>
        <w:t xml:space="preserve">The internship was hosted by "KiwiTech Solutions," a mid-sized software development firm specializing in cloud infrastructure and cybersecurity for government entities. Located in the heart of</w:t>
      </w:r>
      <w:r>
        <w:t xml:space="preserve"> </w:t>
      </w:r>
      <w:r>
        <w:t xml:space="preserve">New Zealand Wellington</w:t>
      </w:r>
      <w:r>
        <w:t xml:space="preserve">, the company is a pivotal player in the local tech ecosystem. The office culture emphasized collaboration, agility, and a strong commitment to sustainable engineering practices. Being situated in</w:t>
      </w:r>
      <w:r>
        <w:t xml:space="preserve"> </w:t>
      </w:r>
      <w:r>
        <w:rPr>
          <w:bCs/>
          <w:b/>
        </w:rPr>
        <w:t xml:space="preserve">New Zealand Wellington</w:t>
      </w:r>
      <w:r>
        <w:t xml:space="preserve"> </w:t>
      </w:r>
      <w:r>
        <w:t xml:space="preserve">offered unique advantages, including proximity to major research institutions like Victoria University of Wellington and easy access to networking events that are critical for professional growth.</w:t>
      </w:r>
    </w:p>
    <w:bookmarkEnd w:id="21"/>
    <w:bookmarkStart w:id="22" w:name="technical-responsibilities"/>
    <w:p>
      <w:pPr>
        <w:pStyle w:val="Heading2"/>
      </w:pPr>
      <w:r>
        <w:t xml:space="preserve">3. Technical Responsibilities</w:t>
      </w:r>
    </w:p>
    <w:p>
      <w:pPr>
        <w:pStyle w:val="FirstParagraph"/>
      </w:pPr>
      <w:r>
        <w:t xml:space="preserve">As a</w:t>
      </w:r>
      <w:r>
        <w:t xml:space="preserve"> </w:t>
      </w:r>
      <w:r>
        <w:t xml:space="preserve">Computer Engineer</w:t>
      </w:r>
      <w:r>
        <w:t xml:space="preserve">, my role was multifaceted, requiring expertise in both hardware integration and software architecture. My primary responsibilities included:</w:t>
      </w:r>
    </w:p>
    <w:p>
      <w:pPr>
        <w:numPr>
          <w:ilvl w:val="0"/>
          <w:numId w:val="1001"/>
        </w:numPr>
        <w:pStyle w:val="Compact"/>
      </w:pPr>
      <w:r>
        <w:rPr>
          <w:bCs/>
          <w:b/>
        </w:rPr>
        <w:t xml:space="preserve">System Architecture Design:</w:t>
      </w:r>
      <w:r>
        <w:t xml:space="preserve"> </w:t>
      </w:r>
      <w:r>
        <w:t xml:space="preserve">Contributing to the design of microservices-based applications using Docker and Kubernetes. This involved ensuring high availability and scalability for client databases.</w:t>
      </w:r>
    </w:p>
    <w:p>
      <w:pPr>
        <w:numPr>
          <w:ilvl w:val="0"/>
          <w:numId w:val="1001"/>
        </w:numPr>
        <w:pStyle w:val="Compact"/>
      </w:pPr>
      <w:r>
        <w:rPr>
          <w:bCs/>
          <w:b/>
        </w:rPr>
        <w:t xml:space="preserve">Cybersecurity Implementation:</w:t>
      </w:r>
      <w:r>
        <w:t xml:space="preserve"> </w:t>
      </w:r>
      <w:r>
        <w:t xml:space="preserve">Assisting in the audit of legacy codebases to identify vulnerabilities. I utilized static analysis tools to detect potential security breaches, a crucial aspect given our work with sensitive government data in</w:t>
      </w:r>
      <w:r>
        <w:t xml:space="preserve"> </w:t>
      </w:r>
      <w:r>
        <w:t xml:space="preserve">New Zealand Wellington</w:t>
      </w:r>
      <w:r>
        <w:t xml:space="preserve">.</w:t>
      </w:r>
    </w:p>
    <w:p>
      <w:pPr>
        <w:numPr>
          <w:ilvl w:val="0"/>
          <w:numId w:val="1001"/>
        </w:numPr>
        <w:pStyle w:val="Compact"/>
      </w:pPr>
      <w:r>
        <w:rPr>
          <w:bCs/>
          <w:b/>
        </w:rPr>
        <w:t xml:space="preserve">Hardware-Software Integration:</w:t>
      </w:r>
      <w:r>
        <w:t xml:space="preserve"> </w:t>
      </w:r>
      <w:r>
        <w:t xml:space="preserve">Developing embedded systems prototypes for IoT devices used by local environmental monitoring agencies. This required a deep understanding of signal processing and low-level programming in C++.</w:t>
      </w:r>
    </w:p>
    <w:p>
      <w:pPr>
        <w:pStyle w:val="FirstParagraph"/>
      </w:pPr>
      <w:r>
        <w:t xml:space="preserve">The complexity of these tasks demanded rigorous testing and validation. One significant project involved optimizing the data throughput for our client’s sensor networks. By implementing efficient compression algorithms, we reduced bandwidth usage by 40%, demonstrating the tangible value a skilled</w:t>
      </w:r>
      <w:r>
        <w:t xml:space="preserve"> </w:t>
      </w:r>
      <w:r>
        <w:rPr>
          <w:bCs/>
          <w:b/>
        </w:rPr>
        <w:t xml:space="preserve">Computer Engineer</w:t>
      </w:r>
      <w:r>
        <w:t xml:space="preserve"> </w:t>
      </w:r>
      <w:r>
        <w:t xml:space="preserve">can bring to operational efficiency.</w:t>
      </w:r>
    </w:p>
    <w:bookmarkEnd w:id="22"/>
    <w:bookmarkStart w:id="23" w:name="professional-development-and-soft-skills"/>
    <w:p>
      <w:pPr>
        <w:pStyle w:val="Heading2"/>
      </w:pPr>
      <w:r>
        <w:t xml:space="preserve">4. Professional Development and Soft Skills</w:t>
      </w:r>
    </w:p>
    <w:p>
      <w:pPr>
        <w:pStyle w:val="FirstParagraph"/>
      </w:pPr>
      <w:r>
        <w:t xml:space="preserve">Beyond technical skills, this internship was instrumental in developing essential soft skills. The workplace culture in</w:t>
      </w:r>
      <w:r>
        <w:t xml:space="preserve"> </w:t>
      </w:r>
      <w:r>
        <w:t xml:space="preserve">New Zealand Wellington</w:t>
      </w:r>
      <w:r>
        <w:t xml:space="preserve">'s tech sector is distinctively flat and inclusive. Communication styles were direct yet respectful, fostering an environment where interns felt empowered to ask questions and challenge existing methodologies. This experience taught me the importance of clear communication in cross-functional teams.</w:t>
      </w:r>
    </w:p>
    <w:p>
      <w:pPr>
        <w:pStyle w:val="BodyText"/>
      </w:pPr>
      <w:r>
        <w:t xml:space="preserve">Furthermore, adaptability was key. The fast-paced nature of agile development cycles required constant learning and quick pivoting when project requirements changed. Navigating these shifts not only improved my technical resilience but also enhanced my project management capabilities, allowing me to better estimate timelines and resource allocation for future</w:t>
      </w:r>
      <w:r>
        <w:t xml:space="preserve"> </w:t>
      </w:r>
      <w:r>
        <w:rPr>
          <w:bCs/>
          <w:b/>
        </w:rPr>
        <w:t xml:space="preserve">Computer Engineer</w:t>
      </w:r>
      <w:r>
        <w:t xml:space="preserve"> </w:t>
      </w:r>
      <w:r>
        <w:t xml:space="preserve">roles.</w:t>
      </w:r>
    </w:p>
    <w:bookmarkEnd w:id="23"/>
    <w:bookmarkStart w:id="24" w:name="X789f56d84a56183bdb9d514b1b63d605ed4160e"/>
    <w:p>
      <w:pPr>
        <w:pStyle w:val="Heading2"/>
      </w:pPr>
      <w:r>
        <w:t xml:space="preserve">5. Cultural Integration in New Zealand Wellington</w:t>
      </w:r>
    </w:p>
    <w:p>
      <w:pPr>
        <w:pStyle w:val="FirstParagraph"/>
      </w:pPr>
      <w:r>
        <w:t xml:space="preserve">A significant portion of this internship involved adapting to the professional culture of</w:t>
      </w:r>
      <w:r>
        <w:t xml:space="preserve"> </w:t>
      </w:r>
      <w:r>
        <w:t xml:space="preserve">New Zealand Wellington</w:t>
      </w:r>
      <w:r>
        <w:t xml:space="preserve">. The local industry places a high premium on work-life balance and holistic well-being. This philosophy was reflected in the office policies, which encouraged flexible working hours and regular breaks to prevent burnout. Embracing this approach led to sustained productivity and improved job satisfaction.</w:t>
      </w:r>
    </w:p>
    <w:p>
      <w:pPr>
        <w:pStyle w:val="BodyText"/>
      </w:pPr>
      <w:r>
        <w:t xml:space="preserve">Additionally, the concept of "Kia Ora" (greetings/health) permeated daily interactions, promoting a sense of community and respect. Integrating into this culture required an open-minded approach, which I actively pursued by participating in team lunches and local networking events. Living and working in</w:t>
      </w:r>
      <w:r>
        <w:t xml:space="preserve"> </w:t>
      </w:r>
      <w:r>
        <w:t xml:space="preserve">New Zealand Wellington</w:t>
      </w:r>
      <w:r>
        <w:t xml:space="preserve"> </w:t>
      </w:r>
      <w:r>
        <w:t xml:space="preserve">provided exposure to a diverse international workforce, enriching my perspective on global engineering standards.</w:t>
      </w:r>
    </w:p>
    <w:bookmarkEnd w:id="24"/>
    <w:bookmarkStart w:id="25" w:name="X2df8f9721dd3fb74a4d93f2ad979016293f4da7"/>
    <w:p>
      <w:pPr>
        <w:pStyle w:val="Heading2"/>
      </w:pPr>
      <w:r>
        <w:t xml:space="preserve">6. Challenges Faced and Solutions Implemented</w:t>
      </w:r>
    </w:p>
    <w:p>
      <w:pPr>
        <w:pStyle w:val="FirstParagraph"/>
      </w:pPr>
      <w:r>
        <w:t xml:space="preserve">The transition from academic theory to industry practice presented several challenges. Initially, I struggled with the scale of the existing codebase at</w:t>
      </w:r>
      <w:r>
        <w:t xml:space="preserve"> </w:t>
      </w:r>
      <w:r>
        <w:rPr>
          <w:bCs/>
          <w:b/>
        </w:rPr>
        <w:t xml:space="preserve">KiwiTech Solutions</w:t>
      </w:r>
      <w:r>
        <w:t xml:space="preserve">. The sheer volume of legacy code was daunting for a new intern. To overcome this, I established a routine of reading documentation first and then tracing execution paths using debugging tools. This methodical approach allowed me to gradually build confidence in navigating complex systems.</w:t>
      </w:r>
    </w:p>
    <w:p>
      <w:pPr>
        <w:pStyle w:val="BodyText"/>
      </w:pPr>
      <w:r>
        <w:t xml:space="preserve">Another challenge was the integration of new hardware sensors with older software frameworks. As a</w:t>
      </w:r>
      <w:r>
        <w:t xml:space="preserve"> </w:t>
      </w:r>
      <w:r>
        <w:t xml:space="preserve">Computer Engineer</w:t>
      </w:r>
      <w:r>
        <w:t xml:space="preserve">, I had to innovate solutions that respected legacy constraints while introducing modern efficiency. This led to the development of a middleware adapter, which successfully bridged the gap between old and new technologies.</w:t>
      </w:r>
    </w:p>
    <w:bookmarkEnd w:id="25"/>
    <w:bookmarkStart w:id="26" w:name="conclusion"/>
    <w:p>
      <w:pPr>
        <w:pStyle w:val="Heading2"/>
      </w:pPr>
      <w:r>
        <w:t xml:space="preserve">7. Conclusion</w:t>
      </w:r>
    </w:p>
    <w:p>
      <w:pPr>
        <w:pStyle w:val="FirstParagraph"/>
      </w:pPr>
      <w:r>
        <w:t xml:space="preserve">In conclusion, this internship as a</w:t>
      </w:r>
      <w:r>
        <w:t xml:space="preserve"> </w:t>
      </w:r>
      <w:r>
        <w:rPr>
          <w:bCs/>
          <w:b/>
        </w:rPr>
        <w:t xml:space="preserve">Computer Engineer</w:t>
      </w:r>
      <w:r>
        <w:t xml:space="preserve"> </w:t>
      </w:r>
      <w:r>
        <w:t xml:space="preserve">in</w:t>
      </w:r>
      <w:r>
        <w:t xml:space="preserve"> </w:t>
      </w:r>
      <w:r>
        <w:t xml:space="preserve">New Zealand Wellington</w:t>
      </w:r>
      <w:r>
        <w:t xml:space="preserve"> </w:t>
      </w:r>
      <w:r>
        <w:t xml:space="preserve">has been a transformative experience. It has equipped me with advanced technical skills in cloud computing, cybersecurity, and embedded systems, while also honing my ability to work collaboratively within a diverse team. The unique professional environment of</w:t>
      </w:r>
      <w:r>
        <w:t xml:space="preserve"> </w:t>
      </w:r>
      <w:r>
        <w:t xml:space="preserve">New Zealand Wellington</w:t>
      </w:r>
      <w:r>
        <w:t xml:space="preserve">, characterized by its supportive culture and emphasis on innovation, has significantly contributed to my personal growth.</w:t>
      </w:r>
    </w:p>
    <w:p>
      <w:pPr>
        <w:pStyle w:val="BodyText"/>
      </w:pPr>
      <w:r>
        <w:t xml:space="preserve">I am grateful for the mentorship provided by my supervisors and colleagues at KiwiTech Solutions. This</w:t>
      </w:r>
      <w:r>
        <w:t xml:space="preserve"> </w:t>
      </w:r>
      <w:r>
        <w:rPr>
          <w:bCs/>
          <w:b/>
        </w:rPr>
        <w:t xml:space="preserve">Internship Report</w:t>
      </w:r>
      <w:r>
        <w:t xml:space="preserve"> </w:t>
      </w:r>
      <w:r>
        <w:t xml:space="preserve">serves as a testament to the valuable lessons learned and the solid foundation laid for my future career in engineering. I am eager to apply these insights in subsequent professional roles, continuing to contribute meaningfully to the tech community both locally and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Wellington, New Zealand</dc:title>
  <dc:creator/>
  <dc:language>en</dc:language>
  <cp:keywords/>
  <dcterms:created xsi:type="dcterms:W3CDTF">2026-07-29T16:56:57Z</dcterms:created>
  <dcterms:modified xsi:type="dcterms:W3CDTF">2026-07-29T16:56:57Z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