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1" w:name="internship-report"/>
    <w:p>
      <w:pPr>
        <w:pStyle w:val="Heading1"/>
      </w:pPr>
      <w:r>
        <w:t xml:space="preserve">Internship Report</w:t>
      </w:r>
    </w:p>
    <w:bookmarkStart w:id="20" w:name="computer-engineer-internship-program"/>
    <w:p>
      <w:pPr>
        <w:pStyle w:val="Heading2"/>
      </w:pPr>
      <w:r>
        <w:t xml:space="preserve">Computer Engineer Internship Program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October 20, 2023</w:t>
      </w:r>
    </w:p>
    <w:p>
      <w:pPr>
        <w:pStyle w:val="BodyText"/>
      </w:pPr>
      <w:r>
        <w:rPr>
          <w:bCs/>
          <w:b/>
        </w:rPr>
        <w:t xml:space="preserve">Name of Intern:</w:t>
      </w:r>
      <w:r>
        <w:t xml:space="preserve">Ahmed Al-Maktoum</w:t>
      </w:r>
    </w:p>
    <w:p>
      <w:pPr>
        <w:pStyle w:val="BodyText"/>
      </w:pPr>
      <w:r>
        <w:rPr>
          <w:iCs/>
          <w:i/>
        </w:rPr>
        <w:t xml:space="preserve">An Academic and Professional Reflection on Engineering Practices in the United Arab Emirates, Abu Dhabi.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2026-09-26T00:34:28Z</dcterms:created>
  <dcterms:modified xsi:type="dcterms:W3CDTF">2026-09-26T00:34:28Z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