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Singapore</w:t>
      </w:r>
    </w:p>
    <w:bookmarkStart w:id="20" w:name="internship-report-curriculum-developer"/>
    <w:p>
      <w:pPr>
        <w:pStyle w:val="Heading1"/>
      </w:pPr>
      <w:r>
        <w:t xml:space="preserve">Internship Report: Curriculum Developer</w:t>
      </w:r>
    </w:p>
    <w:p>
      <w:pPr>
        <w:pStyle w:val="FirstParagraph"/>
      </w:pPr>
      <w:r>
        <w:rPr>
          <w:bCs/>
          <w:b/>
        </w:rPr>
        <w:t xml:space="preserve">Name:</w:t>
      </w:r>
      <w:r>
        <w:t xml:space="preserve">[Your Name]</w:t>
      </w:r>
    </w:p>
    <w:p>
      <w:pPr>
        <w:pStyle w:val="BodyText"/>
      </w:pPr>
      <w:r>
        <w:rPr>
          <w:bCs/>
          <w:b/>
        </w:rPr>
        <w:t xml:space="preserve">Date of Submission:</w:t>
      </w:r>
      <w:r>
        <w:t xml:space="preserve">[Date]</w:t>
      </w:r>
    </w:p>
    <w:p>
      <w:pPr>
        <w:pStyle w:val="BodyText"/>
      </w:pPr>
      <w:r>
        <w:t xml:space="preserve">.</w:t>
      </w:r>
      <w:r>
        <w:t xml:space="preserve"> </w:t>
      </w:r>
      <w:r>
        <w:t xml:space="preserve">.</w:t>
      </w:r>
    </w:p>
    <w:p>
      <w:pPr>
        <w:pStyle w:val="BodyText"/>
      </w:pPr>
      <w:r>
        <w:t xml:space="preserve">2.</w:t>
      </w:r>
    </w:p>
    <w:bookmarkEnd w:id="20"/>
    <w:bookmarkStart w:id="31" w:name="executive-summary"/>
    <w:p>
      <w:pPr>
        <w:pStyle w:val="Heading1"/>
      </w:pPr>
      <w:r>
        <w:t xml:space="preserve">Executive Summary</w:t>
      </w:r>
    </w:p>
    <w:p>
      <w:pPr>
        <w:pStyle w:val="FirstParagraph"/>
      </w:pPr>
      <w:r>
        <w:t xml:space="preserve">This report details the comprehensive experiences and professional growth achieved during my internship as a Curriculum Developer in Singapore Singapore. The primary objective of this internship was to immerse myself in the dynamic educational landscape of one of Asia’s leading academic hubs, understanding how pedagogical strategies are crafted, implemented, and evaluated within a multicultural context. Over the course of this program, I engaged in rigorous instructional design tasks, collaborated with diverse stakeholder groups including educators and policymakers. And contributed to projects that align with the national vision for education in Singapore Singapore.</w:t>
      </w:r>
    </w:p>
    <w:p>
      <w:pPr>
        <w:pStyle w:val="BodyText"/>
      </w:pPr>
      <w:r>
        <w:t xml:space="preserve">The role required a deep understanding of both global best practices and local contextual nuances specific to Singapore Singapore. By bridging theoretical knowledge with practical application, I developed a robust skill set in needs analysis, content sequencing, assessment design, and digital integration. This document serves as a formal record of these activities, reflecting on the challenges encountered and the successes realized while working toward enhancing educational outcomes in this vibrant region.</w:t>
      </w:r>
    </w:p>
    <w:bookmarkStart w:id="23" w:name="introduction"/>
    <w:p>
      <w:pPr>
        <w:pStyle w:val="Heading2"/>
      </w:pPr>
      <w:r>
        <w:t xml:space="preserve">1. Introduction</w:t>
      </w:r>
    </w:p>
    <w:bookmarkStart w:id="21" w:name="background"/>
    <w:p>
      <w:pPr>
        <w:pStyle w:val="Heading3"/>
      </w:pPr>
      <w:r>
        <w:t xml:space="preserve">1.1 Background</w:t>
      </w:r>
    </w:p>
    <w:p>
      <w:pPr>
        <w:pStyle w:val="FirstParagraph"/>
      </w:pPr>
      <w:r>
        <w:t xml:space="preserve">The education sector in Singapore Singapore is globally renowned for its high standards and innovative approaches to teaching and learning. As a Curriculum Developer, the internship was situated within an environment that prioritizes excellence, equity, and future-readiness. The unique socio-cultural fabric of Singapore Singapore presents distinct challenges and opportunities for curriculum design, requiring developers to balance rigorous academic standards with inclusive pedagogical methods.</w:t>
      </w:r>
    </w:p>
    <w:bookmarkEnd w:id="21"/>
    <w:bookmarkStart w:id="22" w:name="objectives"/>
    <w:p>
      <w:pPr>
        <w:pStyle w:val="Heading3"/>
      </w:pPr>
      <w:r>
        <w:t xml:space="preserve">1.2 Objectives</w:t>
      </w:r>
    </w:p>
    <w:p>
      <w:pPr>
        <w:numPr>
          <w:ilvl w:val="0"/>
          <w:numId w:val="1001"/>
        </w:numPr>
        <w:pStyle w:val="Compact"/>
      </w:pPr>
      <w:r>
        <w:t xml:space="preserve">To understand the structural framework of curriculum development within the educational system in Singapore Singapore.</w:t>
      </w:r>
    </w:p>
    <w:p>
      <w:pPr>
        <w:numPr>
          <w:ilvl w:val="0"/>
          <w:numId w:val="1001"/>
        </w:numPr>
        <w:pStyle w:val="Compact"/>
      </w:pPr>
      <w:r>
        <w:t xml:space="preserve">To acquire practical skills in instructional design, learning outcome mapping, and assessment creation.</w:t>
      </w:r>
    </w:p>
    <w:bookmarkEnd w:id="22"/>
    <w:bookmarkEnd w:id="23"/>
    <w:bookmarkStart w:id="26" w:name="roles-and-responsibilities"/>
    <w:p>
      <w:pPr>
        <w:pStyle w:val="Heading2"/>
      </w:pPr>
      <w:r>
        <w:t xml:space="preserve">2. Roles and Responsibilities</w:t>
      </w:r>
    </w:p>
    <w:p>
      <w:pPr>
        <w:pStyle w:val="FirstParagraph"/>
      </w:pPr>
      <w:r>
        <w:t xml:space="preserve">During my tenure as a Curriculum Developer in Singapore Singapore, I was entrusted with several critical responsibilities that mirrored the daily operations of senior instructional designers. My role was not merely administrative but strategic, requiring me to think critically about how knowledge is transmitted to students in the unique context of Singapore Singapore.</w:t>
      </w:r>
    </w:p>
    <w:bookmarkStart w:id="24" w:name="X0e186727cb77a63346263787f5aa0e4e91d5c49"/>
    <w:p>
      <w:pPr>
        <w:pStyle w:val="Heading3"/>
      </w:pPr>
      <w:r>
        <w:t xml:space="preserve">2.1 Needs Analysis and Stakeholder Consultation</w:t>
      </w:r>
    </w:p>
    <w:p>
      <w:pPr>
        <w:pStyle w:val="FirstParagraph"/>
      </w:pPr>
      <w:r>
        <w:t xml:space="preserve">A significant portion of my time was dedicated to conducting thorough needs analyses. In Singapore Singapore, it is imperative that curricula address the diverse learning needs of a multicultural student body. I conducted surveys and focus group discussions with teachers and students to identify gaps in existing materials. This data-driven approach ensured that the resources developed were relevant and impactful for the specific demographic in Singapore Singapore.</w:t>
      </w:r>
    </w:p>
    <w:bookmarkEnd w:id="24"/>
    <w:bookmarkStart w:id="25" w:name="content-development-and-sequencing"/>
    <w:p>
      <w:pPr>
        <w:pStyle w:val="Heading3"/>
      </w:pPr>
      <w:r>
        <w:t xml:space="preserve">2.2 Content Development and Sequencing</w:t>
      </w:r>
    </w:p>
    <w:p>
      <w:pPr>
        <w:pStyle w:val="FirstParagraph"/>
      </w:pPr>
      <w:r>
        <w:rPr>
          <w:bCs/>
          <w:b/>
        </w:rPr>
        <w:t xml:space="preserve">Digital Integration:</w:t>
      </w:r>
      <w:r>
        <w:t xml:space="preserve">I designed interactive modules incorporating multimedia elements, recognizing that the education landscape in Singapore Singapore is heavily digitized. This involved creating e-learning assets that could be accessed via the national learning management system.</w:t>
      </w:r>
    </w:p>
    <w:bookmarkEnd w:id="25"/>
    <w:bookmarkEnd w:id="26"/>
    <w:bookmarkStart w:id="27" w:name="key-projects-and-contributions"/>
    <w:p>
      <w:pPr>
        <w:pStyle w:val="Heading2"/>
      </w:pPr>
      <w:r>
        <w:t xml:space="preserve">3. Key Projects and Contributions</w:t>
      </w:r>
    </w:p>
    <w:p>
      <w:pPr>
        <w:pStyle w:val="FirstParagraph"/>
      </w:pPr>
      <w:r>
        <w:t xml:space="preserve">The internship provided opportunities to work on high-impact projects that directly influenced educational delivery in Singapore Singapore. Two major initiatives stand out as pivotal to my professional development.</w:t>
      </w:r>
    </w:p>
    <w:p>
      <w:pPr>
        <w:pStyle w:val="BodyText"/>
      </w:pPr>
      <w:r>
        <w:t xml:space="preserve">3.1 Project Alpha: STEM Integration Module</w:t>
      </w:r>
    </w:p>
    <w:p>
      <w:pPr>
        <w:pStyle w:val="BodyText"/>
      </w:pPr>
      <w:r>
        <w:rPr>
          <w:bCs/>
          <w:b/>
        </w:rPr>
        <w:t xml:space="preserve">Description:</w:t>
      </w:r>
      <w:r>
        <w:t xml:space="preserve">I led a cross-functional team in developing a Science, Technology, Engineering, and Mathematics (STEM) integration module for secondary school students in Singapore Singapore. The goal was to foster critical thinking and problem-solving skills through real-world applications.</w:t>
      </w:r>
    </w:p>
    <w:p>
      <w:pPr>
        <w:numPr>
          <w:ilvl w:val="0"/>
          <w:numId w:val="1002"/>
        </w:numPr>
        <w:pStyle w:val="Compact"/>
      </w:pPr>
      <w:r>
        <w:rPr>
          <w:bCs/>
          <w:b/>
        </w:rPr>
        <w:t xml:space="preserve">Action:</w:t>
      </w:r>
      <w:r>
        <w:t xml:space="preserve">I mapped the learning outcomes to align with national standards specific to Singapore Singapore. I collaborated with subject matter experts from engineering firms based in the region to ensure technical accuracy.</w:t>
      </w:r>
    </w:p>
    <w:p>
      <w:pPr>
        <w:numPr>
          <w:ilvl w:val="0"/>
          <w:numId w:val="1002"/>
        </w:numPr>
        <w:pStyle w:val="Compact"/>
      </w:pPr>
      <w:r>
        <w:rPr>
          <w:bCs/>
          <w:b/>
        </w:rPr>
        <w:t xml:space="preserve">Outcome:</w:t>
      </w:r>
      <w:r>
        <w:t xml:space="preserve">The resulting module was piloted in three schools across Singapore Singapore, receiving positive feedback for its engaging nature and clarity of instruction.</w:t>
      </w:r>
    </w:p>
    <w:p>
      <w:pPr>
        <w:pStyle w:val="FirstParagraph"/>
      </w:pPr>
      <w:r>
        <w:t xml:space="preserve">3.2 Project Beta: Inclusive Language Guidelines</w:t>
      </w:r>
    </w:p>
    <w:p>
      <w:pPr>
        <w:pStyle w:val="BodyText"/>
      </w:pPr>
      <w:r>
        <w:t xml:space="preserve">Description: Recognizing the multicultural nature of the populace in Singapore Singapore, I contributed to a project aimed at refining language guidelines for textbooks to ensure cultural sensitivity and inclusivity.</w:t>
      </w:r>
    </w:p>
    <w:p>
      <w:pPr>
        <w:numPr>
          <w:ilvl w:val="0"/>
          <w:numId w:val="1003"/>
        </w:numPr>
        <w:pStyle w:val="Compact"/>
      </w:pPr>
      <w:r>
        <w:rPr>
          <w:bCs/>
          <w:b/>
        </w:rPr>
        <w:t xml:space="preserve">Action:</w:t>
      </w:r>
      <w:r>
        <w:t xml:space="preserve">I conducted a linguistic audit of existing materials used in schools within Singapore Singapore, identifying biases or exclusionary language. I then drafted revised guidelines for content creators.</w:t>
      </w:r>
    </w:p>
    <w:bookmarkEnd w:id="27"/>
    <w:bookmarkStart w:id="28" w:name="challenges-encountered"/>
    <w:p>
      <w:pPr>
        <w:pStyle w:val="Heading2"/>
      </w:pPr>
      <w:r>
        <w:t xml:space="preserve">4. Challenges Encountered</w:t>
      </w:r>
    </w:p>
    <w:p>
      <w:pPr>
        <w:pStyle w:val="FirstParagraph"/>
      </w:pPr>
      <w:r>
        <w:t xml:space="preserve">Navigating the role of a Curriculum Developer in such a high-performing system as Singapore Singapore presented several challenges. One significant hurdle was adapting to the fast-paced regulatory environment unique to Singapore Singapore.</w:t>
      </w:r>
    </w:p>
    <w:p>
      <w:pPr>
        <w:pStyle w:val="BodyText"/>
      </w:pPr>
      <w:r>
        <w:t xml:space="preserve">4.1 Regulatory Compliance</w:t>
      </w:r>
    </w:p>
    <w:p>
      <w:pPr>
        <w:pStyle w:val="BodyText"/>
      </w:pPr>
      <w:r>
        <w:t xml:space="preserve">Challenge:The educational policies in Singapore Singapore are frequently updated to meet emerging global trends. Initially, I struggled to keep pace with these changes, fearing that my work might become obsolete quickly.</w:t>
      </w:r>
    </w:p>
    <w:p>
      <w:pPr>
        <w:pStyle w:val="BodyText"/>
      </w:pPr>
      <w:r>
        <w:rPr>
          <w:bCs/>
          <w:b/>
        </w:rPr>
        <w:t xml:space="preserve">Solution:</w:t>
      </w:r>
      <w:r>
        <w:t xml:space="preserve">I established a routine of weekly reviews of policy documents issued by the Ministry of Education in Singapore Singapore. I also sought mentorship from senior developers who had years of experience navigating this complex landscape in Singapore Singapore.</w:t>
      </w:r>
    </w:p>
    <w:p>
      <w:pPr>
        <w:pStyle w:val="BodyText"/>
      </w:pPr>
      <w:r>
        <w:t xml:space="preserve">4.2 Balancing Standardization and Creativity</w:t>
      </w:r>
    </w:p>
    <w:p>
      <w:pPr>
        <w:pStyle w:val="BodyText"/>
      </w:pPr>
      <w:r>
        <w:t xml:space="preserve">Challenge:In many educational systems, including those influenced by practices in Singapore Singapore, there is a tension between standardized testing requirements and creative teaching methods.</w:t>
      </w:r>
    </w:p>
    <w:p>
      <w:pPr>
        <w:pStyle w:val="BodyText"/>
      </w:pPr>
      <w:r>
        <w:t xml:space="preserve">Solution:I learned to design curricula that embed creative inquiry within the framework of standardized outcomes. By using backward design principles, I ensured that creativity served the purpose of achieving academic goals relevant to Singapore Singapore.</w:t>
      </w:r>
    </w:p>
    <w:bookmarkEnd w:id="28"/>
    <w:bookmarkStart w:id="29" w:name="Xfdfe18b95143beca907d5fb04ddd36bd31d6b01"/>
    <w:p>
      <w:pPr>
        <w:pStyle w:val="Heading2"/>
      </w:pPr>
      <w:r>
        <w:t xml:space="preserve">5. Professional Growth and Skills Acquisition</w:t>
      </w:r>
    </w:p>
    <w:p>
      <w:pPr>
        <w:pStyle w:val="FirstParagraph"/>
      </w:pPr>
      <w:r>
        <w:t xml:space="preserve">This internship has been instrumental in shaping my career trajectory as a Curriculum Developer. The experience gained in the specific context of Singapore Singapore has equipped me with a versatile skill set.</w:t>
      </w:r>
    </w:p>
    <w:p>
      <w:pPr>
        <w:pStyle w:val="BodyText"/>
      </w:pPr>
      <w:r>
        <w:t xml:space="preserve">Pedagogical Knowledge:I have deepened my understanding of constructivist learning theories and how they are applied in practice within high-stakes educational environments like Singapore Singapore.</w:t>
      </w:r>
    </w:p>
    <w:p>
      <w:pPr>
        <w:pStyle w:val="BodyText"/>
      </w:pPr>
      <w:r>
        <w:t xml:space="preserve">Data Literacy:I learned to analyze student performance data to inform curriculum adjustments, a crucial skill for maintaining quality in systems like those in Singapore Singapore.</w:t>
      </w:r>
    </w:p>
    <w:p>
      <w:pPr>
        <w:pStyle w:val="BodyText"/>
      </w:pPr>
      <w:r>
        <w:t xml:space="preserve">Cross-Cultural Competence:Working with diverse teams and stakeholders has enhanced my ability to collaborate across cultural boundaries, a vital asset for any developer working on projects intended for broad application.</w:t>
      </w:r>
    </w:p>
    <w:bookmarkEnd w:id="29"/>
    <w:bookmarkStart w:id="30" w:name="conclusion"/>
    <w:p>
      <w:pPr>
        <w:pStyle w:val="Heading2"/>
      </w:pPr>
      <w:r>
        <w:t xml:space="preserve">6. Conclusion</w:t>
      </w:r>
    </w:p>
    <w:p>
      <w:pPr>
        <w:pStyle w:val="FirstParagraph"/>
      </w:pPr>
      <w:r>
        <w:t xml:space="preserve">In conclusion, my internship as a Curriculum Developer in Singapore Singapore has been an profoundly enriching experience. It allowed me to witness firsthand how high-quality curriculum design can transform educational outcomes. The rigorous standards and innovative spirit inherent in the education sector of Singapore Singapore challenged me to elevate my professional practice.</w:t>
      </w:r>
    </w:p>
    <w:p>
      <w:pPr>
        <w:pStyle w:val="BodyText"/>
      </w:pPr>
      <w:r>
        <w:t xml:space="preserve">I am grateful for the opportunity to contribute meaningfully to projects that serve the students of Singapore Singapore. The insights gained regarding instructional design, stakeholder management, and regulatory compliance will undoubtedly serve as a strong foundation for my future career. As I move forward, I intend to carry with me the lessons learned in this dynamic environment, continuing to advocate for effective, inclusive, and engaging curriculum development globally.</w:t>
      </w:r>
    </w:p>
    <w:p>
      <w:pPr>
        <w:pStyle w:val="BodyText"/>
      </w:pPr>
      <w:r>
        <w:rPr>
          <w:bCs/>
          <w:b/>
        </w:rPr>
        <w:t xml:space="preserve">Intern Signature:</w:t>
      </w:r>
      <w:r>
        <w:rPr>
          <w:bCs/>
          <w:b/>
        </w:rPr>
        <w:t xml:space="preserve"> </w:t>
      </w:r>
      <w:r>
        <w:rPr>
          <w:bCs/>
          <w:b/>
          <w:bCs/>
          <w:b/>
        </w:rPr>
        <w:t xml:space="preserve">Date:</w:t>
      </w:r>
      <w:r>
        <w:rPr>
          <w:bCs/>
          <w:b/>
        </w:rPr>
        <w:t xml:space="preserve"> </w:t>
      </w:r>
      <w:r>
        <w:rPr>
          <w:bCs/>
          <w:b/>
        </w:rPr>
        <w:t xml:space="preserve">__________________________</w:t>
      </w:r>
    </w:p>
    <w:p>
      <w:pPr>
        <w:pStyle w:val="BodyText"/>
      </w:pPr>
      <w:r>
        <w:rPr>
          <w:bCs/>
          <w:b/>
        </w:rPr>
        <w:t xml:space="preserve">Supervisor Signature:</w:t>
      </w:r>
      <w:r>
        <w:rPr>
          <w:bCs/>
          <w:b/>
        </w:rPr>
        <w:t xml:space="preserve"> </w:t>
      </w:r>
      <w:r>
        <w:rPr>
          <w:bCs/>
          <w:b/>
          <w:bCs/>
          <w:b/>
        </w:rPr>
        <w:t xml:space="preserve">Date:</w:t>
      </w:r>
    </w:p>
    <w:p>
      <w:pPr>
        <w:pStyle w:val="BodyText"/>
      </w:pPr>
      <w:r>
        <w:rPr>
          <w:bCs/>
          <w:b/>
        </w:rPr>
        <w:t xml:space="preserve">Organization Name:.&lt; br /&gt;</w:t>
      </w:r>
      <w:r>
        <w:rPr>
          <w:bCs/>
          <w:b/>
        </w:rPr>
        <w:t xml:space="preserve"> </w:t>
      </w:r>
      <w:r>
        <w:rPr>
          <w:bCs/>
          <w:b/>
        </w:rPr>
        <w:t xml:space="preserve">[Name of Organization in Singapore Singapore]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Singapore</dc:title>
  <dc:creator/>
  <dc:language>en</dc:language>
  <cp:keywords/>
  <dcterms:created xsi:type="dcterms:W3CDTF">2026-07-29T17:54:16Z</dcterms:created>
  <dcterms:modified xsi:type="dcterms:W3CDTF">2026-07-29T17:54:16Z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