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Officer</w:t>
      </w:r>
      <w:r>
        <w:t xml:space="preserve"> </w:t>
      </w:r>
      <w:r>
        <w:t xml:space="preserve">Training</w:t>
      </w:r>
      <w:r>
        <w:t xml:space="preserve"> </w:t>
      </w:r>
      <w:r>
        <w:t xml:space="preserve">in</w:t>
      </w:r>
      <w:r>
        <w:t xml:space="preserve"> </w:t>
      </w:r>
      <w:r>
        <w:t xml:space="preserve">Algeria,</w:t>
      </w:r>
      <w:r>
        <w:t xml:space="preserve"> </w:t>
      </w:r>
      <w:r>
        <w:t xml:space="preserve">Algiers</w:t>
      </w:r>
    </w:p>
    <w:bookmarkStart w:id="31" w:name="internship-report"/>
    <w:p>
      <w:pPr>
        <w:pStyle w:val="Heading1"/>
      </w:pPr>
      <w:r>
        <w:t xml:space="preserve">INTERNSHIP REPORT</w:t>
      </w:r>
    </w:p>
    <w:p>
      <w:pPr>
        <w:pStyle w:val="FirstParagraph"/>
      </w:pPr>
      <w:r>
        <w:rPr>
          <w:bCs/>
          <w:b/>
        </w:rPr>
        <w:t xml:space="preserve">Degree Program:</w:t>
      </w:r>
      <w:r>
        <w:t xml:space="preserve"> </w:t>
      </w:r>
      <w:r>
        <w:t xml:space="preserve">International Trade and Logistics</w:t>
      </w:r>
      <w:r>
        <w:br/>
      </w:r>
      <w:r>
        <w:rPr>
          <w:bCs/>
          <w:b/>
        </w:rPr>
        <w:t xml:space="preserve">Institution:</w:t>
      </w:r>
      <w:r>
        <w:t xml:space="preserve"> </w:t>
      </w:r>
      <w:r>
        <w:t xml:space="preserve">[Your University Name]</w:t>
      </w:r>
      <w:r>
        <w:br/>
      </w:r>
      <w:r>
        <w:br/>
      </w:r>
    </w:p>
    <w:bookmarkStart w:id="21" w:name="X146fc733ac857f40ee31fa1ff351ebff874e626"/>
    <w:p>
      <w:pPr>
        <w:pStyle w:val="Heading2"/>
      </w:pPr>
      <w:r>
        <w:t xml:space="preserve">Title: Operational Dynamics of the Customs Officer Role in Algeria, Algiers</w:t>
      </w:r>
    </w:p>
    <w:p>
      <w:pPr>
        <w:pStyle w:val="FirstParagraph"/>
      </w:pPr>
      <w:r>
        <w:rPr>
          <w:bCs/>
          <w:b/>
        </w:rPr>
        <w:t xml:space="preserve">Date:</w:t>
      </w:r>
      <w:r>
        <w:t xml:space="preserve"> </w:t>
      </w:r>
      <w:r>
        <w:t xml:space="preserve">October 15, 2023</w:t>
      </w:r>
      <w:r>
        <w:br/>
      </w:r>
      <w:r>
        <w:rPr>
          <w:bCs/>
          <w:b/>
        </w:rPr>
        <w:t xml:space="preserve">Lieu (Location):</w:t>
      </w:r>
      <w:r>
        <w:t xml:space="preserve"> </w:t>
      </w:r>
      <w:r>
        <w:t xml:space="preserve">La Douane d’Alger – Entrepôt Général de Commerce,</w:t>
      </w:r>
      <w:r>
        <w:br/>
      </w:r>
      <w:r>
        <w:t xml:space="preserve">Algiers, Algeria.</w:t>
      </w:r>
    </w:p>
    <w:bookmarkStart w:id="20" w:name="abstract"/>
    <w:p>
      <w:pPr>
        <w:pStyle w:val="Heading3"/>
      </w:pPr>
      <w:r>
        <w:t xml:space="preserve">Abstract</w:t>
      </w:r>
    </w:p>
    <w:p>
      <w:pPr>
        <w:pStyle w:val="FirstParagraph"/>
      </w:pPr>
      <w:r>
        <w:t xml:space="preserve">This report details a comprehensive internship conducted within the Algerian Customs Administration, specifically situated in the capital city of Algiers. The primary objective was to understand the functional responsibilities of a</w:t>
      </w:r>
      <w:r>
        <w:t xml:space="preserve"> </w:t>
      </w:r>
      <w:r>
        <w:rPr>
          <w:bCs/>
          <w:b/>
        </w:rPr>
        <w:t xml:space="preserve">Customs Officer</w:t>
      </w:r>
      <w:r>
        <w:t xml:space="preserve">, analyze the regulatory framework governing international trade in</w:t>
      </w:r>
      <w:r>
        <w:t xml:space="preserve"> </w:t>
      </w:r>
      <w:r>
        <w:rPr>
          <w:bCs/>
          <w:b/>
        </w:rPr>
        <w:t xml:space="preserve">Algeria</w:t>
      </w:r>
      <w:r>
        <w:t xml:space="preserve">, and evaluate logistical processes at one of North Africa’s busiest ports. This document outlines the theoretical knowledge acquired, practical challenges observed, and the strategic importance of customs enforcement in maintaining economic sovereignty.</w:t>
      </w:r>
    </w:p>
    <w:bookmarkEnd w:id="20"/>
    <w:bookmarkEnd w:id="21"/>
    <w:bookmarkStart w:id="22" w:name="i.-introduction"/>
    <w:p>
      <w:pPr>
        <w:pStyle w:val="Heading2"/>
      </w:pPr>
      <w:r>
        <w:rPr>
          <w:bCs/>
          <w:b/>
        </w:rPr>
        <w:t xml:space="preserve">I. Introduction</w:t>
      </w:r>
    </w:p>
    <w:p>
      <w:pPr>
        <w:pStyle w:val="FirstParagraph"/>
      </w:pPr>
      <w:r>
        <w:t xml:space="preserve">The globalization of trade has necessitated robust regulatory frameworks at national borders. In North Africa, Algeria serves as a critical hub for commerce connecting Europe, the Middle East, and sub-Saharan Africa. The capital city of</w:t>
      </w:r>
      <w:r>
        <w:t xml:space="preserve"> </w:t>
      </w:r>
      <w:r>
        <w:rPr>
          <w:bCs/>
          <w:b/>
        </w:rPr>
        <w:t xml:space="preserve">Algeria, Algiers</w:t>
      </w:r>
      <w:r>
        <w:t xml:space="preserve">, is not only the political and cultural heart of the nation but also its primary economic engine through its major seaport and airport. It was within this dynamic environment that I undertook an internship to observe and participate in the daily operations of a</w:t>
      </w:r>
      <w:r>
        <w:t xml:space="preserve"> </w:t>
      </w:r>
      <w:r>
        <w:rPr>
          <w:bCs/>
          <w:b/>
        </w:rPr>
        <w:t xml:space="preserve">Customs Officer</w:t>
      </w:r>
      <w:r>
        <w:t xml:space="preserve">.</w:t>
      </w:r>
    </w:p>
    <w:p>
      <w:pPr>
        <w:pStyle w:val="BodyText"/>
      </w:pPr>
      <w:r>
        <w:t xml:space="preserve">The role of a Customs Officer is multifaceted, requiring expertise in law, economics, inspection technologies, and customer service. This report aims to bridge the gap between academic theory regarding international trade laws and the practical reality faced by officers working at the "gate" of</w:t>
      </w:r>
      <w:r>
        <w:t xml:space="preserve"> </w:t>
      </w:r>
      <w:r>
        <w:rPr>
          <w:bCs/>
          <w:b/>
        </w:rPr>
        <w:t xml:space="preserve">Algeria</w:t>
      </w:r>
      <w:r>
        <w:t xml:space="preserve">. The internship provided invaluable insights into how a</w:t>
      </w:r>
      <w:r>
        <w:t xml:space="preserve"> </w:t>
      </w:r>
      <w:r>
        <w:rPr>
          <w:bCs/>
          <w:b/>
        </w:rPr>
        <w:t xml:space="preserve">Customs Officer</w:t>
      </w:r>
      <w:r>
        <w:t xml:space="preserve"> </w:t>
      </w:r>
      <w:r>
        <w:t xml:space="preserve">balances revenue collection with facilitation of legitimate trade while combating illicit activities.</w:t>
      </w:r>
    </w:p>
    <w:bookmarkEnd w:id="22"/>
    <w:bookmarkStart w:id="23" w:name="X473dcb89b936093f77b40202767ba6189d34483"/>
    <w:p>
      <w:pPr>
        <w:pStyle w:val="Heading2"/>
      </w:pPr>
      <w:r>
        <w:rPr>
          <w:bCs/>
          <w:b/>
        </w:rPr>
        <w:t xml:space="preserve">II. Organizational Context: The Customs Administration in Algeria, Algiers</w:t>
      </w:r>
    </w:p>
    <w:p>
      <w:pPr>
        <w:pStyle w:val="FirstParagraph"/>
      </w:pPr>
      <w:r>
        <w:t xml:space="preserve">The Algerian Customs Authority is a central government agency responsible for implementing the customs law. The specific branch in</w:t>
      </w:r>
      <w:r>
        <w:t xml:space="preserve"> </w:t>
      </w:r>
      <w:r>
        <w:rPr>
          <w:bCs/>
          <w:b/>
        </w:rPr>
        <w:t xml:space="preserve">Algeria, Algiers</w:t>
      </w:r>
      <w:r>
        <w:t xml:space="preserve">, handles a significant volume of imports and exports due to the high density of commercial activities within the capital. The facilities observed included massive warehousing complexes and inspection zones characterized by strict security protocols.</w:t>
      </w:r>
    </w:p>
    <w:p>
      <w:pPr>
        <w:pStyle w:val="BodyText"/>
      </w:pPr>
      <w:r>
        <w:t xml:space="preserve">Upon arrival, it became evident that the infrastructure in</w:t>
      </w:r>
      <w:r>
        <w:t xml:space="preserve"> </w:t>
      </w:r>
      <w:r>
        <w:rPr>
          <w:bCs/>
          <w:b/>
        </w:rPr>
        <w:t xml:space="preserve">Algeria, Algiers</w:t>
      </w:r>
      <w:r>
        <w:t xml:space="preserve">, is undergoing modernization. While traditional paper-based systems were still present, there was a significant shift toward digital platforms designed to streamline clearance processes. The hierarchy within the customs office showed that every</w:t>
      </w:r>
      <w:r>
        <w:t xml:space="preserve"> </w:t>
      </w:r>
      <w:r>
        <w:rPr>
          <w:bCs/>
          <w:b/>
        </w:rPr>
        <w:t xml:space="preserve">Customs Officer</w:t>
      </w:r>
      <w:r>
        <w:t xml:space="preserve"> </w:t>
      </w:r>
      <w:r>
        <w:t xml:space="preserve">operates under strict supervisory chains of command, ensuring compliance with national laws and international trade agreements.</w:t>
      </w:r>
    </w:p>
    <w:bookmarkEnd w:id="23"/>
    <w:bookmarkStart w:id="27" w:name="Xc5a70b2004f96faf9a01bb120be52b791b80fcd"/>
    <w:p>
      <w:pPr>
        <w:pStyle w:val="Heading2"/>
      </w:pPr>
      <w:r>
        <w:rPr>
          <w:bCs/>
          <w:b/>
        </w:rPr>
        <w:t xml:space="preserve">III. Role and Responsibilities of a Customs Officer</w:t>
      </w:r>
    </w:p>
    <w:p>
      <w:pPr>
        <w:pStyle w:val="FirstParagraph"/>
      </w:pPr>
      <w:r>
        <w:t xml:space="preserve">The core objective of the internship was to shadow experienced personnel to understand the daily duties of a</w:t>
      </w:r>
      <w:r>
        <w:t xml:space="preserve"> </w:t>
      </w:r>
      <w:r>
        <w:rPr>
          <w:bCs/>
          <w:b/>
        </w:rPr>
        <w:t xml:space="preserve">Customs Officer</w:t>
      </w:r>
      <w:r>
        <w:t xml:space="preserve">. The responsibilities observed can be categorized into three main pillars: Verification, Valuation, and Classification.</w:t>
      </w:r>
    </w:p>
    <w:bookmarkStart w:id="24" w:name="a.-goods-verification-and-inspection"/>
    <w:p>
      <w:pPr>
        <w:pStyle w:val="Heading3"/>
      </w:pPr>
      <w:r>
        <w:rPr>
          <w:bCs/>
          <w:b/>
        </w:rPr>
        <w:t xml:space="preserve">A. Goods Verification and Inspection</w:t>
      </w:r>
    </w:p>
    <w:p>
      <w:pPr>
        <w:pStyle w:val="FirstParagraph"/>
      </w:pPr>
      <w:r>
        <w:t xml:space="preserve">The most visible aspect of a Customs Officer’s job is the physical or documentary verification of goods. In</w:t>
      </w:r>
      <w:r>
        <w:t xml:space="preserve"> </w:t>
      </w:r>
      <w:r>
        <w:rPr>
          <w:bCs/>
          <w:b/>
        </w:rPr>
        <w:t xml:space="preserve">Algeria, Algiers</w:t>
      </w:r>
      <w:r>
        <w:t xml:space="preserve">, where import volumes are high, officers must scrutinize shipping manifests against actual cargo. During the internship, I witnessed several random and targeted inspections. A</w:t>
      </w:r>
      <w:r>
        <w:t xml:space="preserve"> </w:t>
      </w:r>
      <w:r>
        <w:rPr>
          <w:bCs/>
          <w:b/>
        </w:rPr>
        <w:t xml:space="preserve">Customs Officer</w:t>
      </w:r>
      <w:r>
        <w:t xml:space="preserve"> </w:t>
      </w:r>
      <w:r>
        <w:t xml:space="preserve">is trained to detect discrepancies in weight, quantity, or nature of goods compared to the declared documents. This vigilance is crucial for preventing smuggling and ensuring that imported materials match what was paid for.</w:t>
      </w:r>
    </w:p>
    <w:bookmarkEnd w:id="24"/>
    <w:bookmarkStart w:id="25" w:name="b.-valuation-of-goods"/>
    <w:p>
      <w:pPr>
        <w:pStyle w:val="Heading3"/>
      </w:pPr>
      <w:r>
        <w:rPr>
          <w:bCs/>
          <w:b/>
        </w:rPr>
        <w:t xml:space="preserve">B. Valuation of Goods</w:t>
      </w:r>
    </w:p>
    <w:p>
      <w:pPr>
        <w:pStyle w:val="FirstParagraph"/>
      </w:pPr>
      <w:r>
        <w:t xml:space="preserve">Determining the correct value of imported goods is essential for calculating applicable duties and taxes. A significant portion of my internship involved learning how a Customs Officer assesses customs values based on the transaction value method as prescribed by Algerian law and World Trade Organization (WTO) guidelines. In</w:t>
      </w:r>
      <w:r>
        <w:t xml:space="preserve"> </w:t>
      </w:r>
      <w:r>
        <w:rPr>
          <w:bCs/>
          <w:b/>
        </w:rPr>
        <w:t xml:space="preserve">Algeria, Algiers</w:t>
      </w:r>
      <w:r>
        <w:t xml:space="preserve">, officers often deal with complex commercial invoices that require careful analysis to ensure no undervaluation occurs, which would result in state revenue loss.</w:t>
      </w:r>
    </w:p>
    <w:bookmarkEnd w:id="25"/>
    <w:bookmarkStart w:id="26" w:name="c.-tariff-classification"/>
    <w:p>
      <w:pPr>
        <w:pStyle w:val="Heading3"/>
      </w:pPr>
      <w:r>
        <w:rPr>
          <w:bCs/>
          <w:b/>
        </w:rPr>
        <w:t xml:space="preserve">C. Tariff Classification</w:t>
      </w:r>
    </w:p>
    <w:p>
      <w:pPr>
        <w:pStyle w:val="FirstParagraph"/>
      </w:pPr>
      <w:r>
        <w:t xml:space="preserve">The Harmonized System (HS) codes are the global standard for classifying traded products. A Customs Officer must accurately assign HS codes to products to determine the correct tariff rate. This requires immense attention to detail and deep technical knowledge of both Algerian customs regulations and international standards.</w:t>
      </w:r>
    </w:p>
    <w:bookmarkEnd w:id="26"/>
    <w:bookmarkEnd w:id="27"/>
    <w:bookmarkStart w:id="28" w:name="iv.-regulatory-framework-and-challenges"/>
    <w:p>
      <w:pPr>
        <w:pStyle w:val="Heading2"/>
      </w:pPr>
      <w:r>
        <w:rPr>
          <w:bCs/>
          <w:b/>
        </w:rPr>
        <w:t xml:space="preserve">IV. Regulatory Framework and Challenges</w:t>
      </w:r>
    </w:p>
    <w:p>
      <w:pPr>
        <w:pStyle w:val="FirstParagraph"/>
      </w:pPr>
      <w:r>
        <w:t xml:space="preserve">The legal environment in which a Customs Officer operates in</w:t>
      </w:r>
      <w:r>
        <w:t xml:space="preserve"> </w:t>
      </w:r>
      <w:r>
        <w:rPr>
          <w:bCs/>
          <w:b/>
        </w:rPr>
        <w:t xml:space="preserve">Algeria, Algiers</w:t>
      </w:r>
      <w:r>
        <w:t xml:space="preserve">, is stringent. The primary legislation governing these activities includes the Customs Code of Algeria. During the internship, it was noted that regulations change frequently to adapt to economic shifts and security needs. For instance, there are strict prohibitions on certain categories of imports aimed at protecting local industry and public health.</w:t>
      </w:r>
    </w:p>
    <w:p>
      <w:pPr>
        <w:pStyle w:val="BodyText"/>
      </w:pPr>
      <w:r>
        <w:t xml:space="preserve">One major challenge observed is the high volume of traffic relative to the staffing levels. A single Customs Officer in this busy sector may be responsible for clearing hundreds of containers per month. This pressure requires efficient time management and prioritization skills. Furthermore, dealing with diverse importers—ranging from large multinational corporations to small individual traders—requires strong interpersonal and negotiation skills from the officer.</w:t>
      </w:r>
    </w:p>
    <w:bookmarkEnd w:id="28"/>
    <w:bookmarkStart w:id="29" w:name="v.-technological-integration"/>
    <w:p>
      <w:pPr>
        <w:pStyle w:val="Heading2"/>
      </w:pPr>
      <w:r>
        <w:rPr>
          <w:bCs/>
          <w:b/>
        </w:rPr>
        <w:t xml:space="preserve">V. Technological Integration</w:t>
      </w:r>
    </w:p>
    <w:p>
      <w:pPr>
        <w:pStyle w:val="FirstParagraph"/>
      </w:pPr>
      <w:r>
        <w:t xml:space="preserve">A key theme of this internship was the digitization of customs procedures in</w:t>
      </w:r>
      <w:r>
        <w:t xml:space="preserve"> </w:t>
      </w:r>
      <w:r>
        <w:rPr>
          <w:bCs/>
          <w:b/>
        </w:rPr>
        <w:t xml:space="preserve">Algeria, Algiers</w:t>
      </w:r>
      <w:r>
        <w:t xml:space="preserve">. The implementation of automated systems allows a Customs Officer to access data instantly. I learned how officers use specialized software to track cargo movements from the moment a ship docks at the Port of Algiers until it leaves the warehouse. This technological shift has reduced corruption risks and increased transparency, which is vital for maintaining trust in the customs administration.</w:t>
      </w:r>
    </w:p>
    <w:bookmarkEnd w:id="29"/>
    <w:bookmarkStart w:id="30" w:name="vi.-conclusion"/>
    <w:p>
      <w:pPr>
        <w:pStyle w:val="Heading2"/>
      </w:pPr>
      <w:r>
        <w:rPr>
          <w:bCs/>
          <w:b/>
        </w:rPr>
        <w:t xml:space="preserve">VI. Conclusion</w:t>
      </w:r>
    </w:p>
    <w:p>
      <w:pPr>
        <w:pStyle w:val="FirstParagraph"/>
      </w:pPr>
      <w:r>
        <w:t xml:space="preserve">In conclusion, this internship provided a profound understanding of the critical role played by a Customs Officer in the economic landscape of Algeria. Working within the bustling environment of Algiers demonstrated that customs is not merely about tax collection; it is about national security, economic regulation, and facilitating legal commerce.</w:t>
      </w:r>
    </w:p>
    <w:p>
      <w:pPr>
        <w:pStyle w:val="BodyText"/>
      </w:pPr>
      <w:r>
        <w:t xml:space="preserve">The experience highlighted that to be an effective Customs Officer in</w:t>
      </w:r>
      <w:r>
        <w:t xml:space="preserve"> </w:t>
      </w:r>
      <w:r>
        <w:rPr>
          <w:bCs/>
          <w:b/>
        </w:rPr>
        <w:t xml:space="preserve">Algeria, Algiers</w:t>
      </w:r>
      <w:r>
        <w:t xml:space="preserve">, one must possess a blend of legal knowledge, technical expertise in classification and valuation, and adaptability to changing regulations. The internship confirmed that the Algerian Customs Administration is committed to modernization while upholding strict sovereignty over its borders.</w:t>
      </w:r>
    </w:p>
    <w:p>
      <w:pPr>
        <w:pStyle w:val="BodyText"/>
      </w:pPr>
      <w:r>
        <w:t xml:space="preserve">The insights gained regarding the operational realities of trade in North Africa will undoubtedly serve as a strong foundation for my future career in international logistics and trade compliance. Understanding the specific context of</w:t>
      </w:r>
      <w:r>
        <w:t xml:space="preserve"> </w:t>
      </w:r>
      <w:r>
        <w:rPr>
          <w:bCs/>
          <w:b/>
        </w:rPr>
        <w:t xml:space="preserve">Algeria, Algiers</w:t>
      </w:r>
      <w:r>
        <w:t xml:space="preserve">, has given me a unique perspective on how emerging markets manage global supply chains.</w:t>
      </w:r>
    </w:p>
    <w:p>
      <w:r>
        <w:pict>
          <v:rect style="width:0;height:1.5pt" o:hralign="center" o:hrstd="t" o:hr="t"/>
        </w:pict>
      </w:r>
    </w:p>
    <w:p>
      <w:pPr>
        <w:pStyle w:val="FirstParagraph"/>
      </w:pPr>
      <w:r>
        <w:rPr>
          <w:iCs/>
          <w:i/>
        </w:rPr>
        <w:t xml:space="preserve">This document was prepared in accordance with academic guidelines for internship reporting.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Officer Training in Algeria, Algiers</dc:title>
  <dc:creator/>
  <dc:language>en</dc:language>
  <cp:keywords/>
  <dcterms:created xsi:type="dcterms:W3CDTF">2026-07-29T12:02:27Z</dcterms:created>
  <dcterms:modified xsi:type="dcterms:W3CDTF">2026-07-29T12:02:27Z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