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p>
    <w:p>
      <w:pPr>
        <w:pStyle w:val="FirstParagraph"/>
      </w:pPr>
      <w:r>
        <w:t xml:space="preserve">```html</w:t>
      </w:r>
    </w:p>
    <w:bookmarkStart w:id="26" w:name="Xb9de131fe0a291eecb16c6693a02306003530d3"/>
    <w:p>
      <w:pPr>
        <w:pStyle w:val="Heading1"/>
      </w:pPr>
      <w:r>
        <w:t xml:space="preserve">Institutional Internship Report: Customs Officer</w:t>
      </w:r>
    </w:p>
    <w:p>
      <w:pPr>
        <w:pStyle w:val="FirstParagraph"/>
      </w:pPr>
      <w:r>
        <w:rPr>
          <w:bCs/>
          <w:b/>
        </w:rPr>
        <w:t xml:space="preserve">Candidate Name:</w:t>
      </w:r>
      <w:r>
        <w:t xml:space="preserve"> </w:t>
      </w:r>
      <w:r>
        <w:t xml:space="preserve">[Candidate Name]</w:t>
      </w:r>
    </w:p>
    <w:p>
      <w:pPr>
        <w:pStyle w:val="BodyText"/>
      </w:pPr>
      <w:r>
        <w:rPr>
          <w:bCs/>
          <w:b/>
        </w:rPr>
        <w:t xml:space="preserve">Date of Internship:</w:t>
      </w:r>
    </w:p>
    <w:p>
      <w:pPr>
        <w:pStyle w:val="BodyText"/>
      </w:pPr>
      <w:r>
        <w:t xml:space="preserve">. January 2024 – June 2024</w:t>
      </w:r>
    </w:p>
    <w:p>
      <w:pPr>
        <w:pStyle w:val="BodyText"/>
      </w:pPr>
      <w:r>
        <w:t xml:space="preserve">Institution: Canada Montreal</w:t>
      </w:r>
    </w:p>
    <w:p>
      <w:pPr>
        <w:pStyle w:val="BodyText"/>
      </w:pPr>
      <w:r>
        <w:t xml:space="preserve">/br/&gt;</w:t>
      </w:r>
    </w:p>
    <w:bookmarkStart w:id="20" w:name="preface"/>
    <w:p>
      <w:pPr>
        <w:pStyle w:val="Heading3"/>
      </w:pPr>
      <w:r>
        <w:t xml:space="preserve">Preface</w:t>
      </w:r>
    </w:p>
    <w:p>
      <w:pPr>
        <w:pStyle w:val="FirstParagraph"/>
      </w:pPr>
      <w:r>
        <w:t xml:space="preserve">The objective of this report is to provide a comprehensive account of the internship undertaken within the framework of the Customs Officer training program located in Canada Montreal. The primary goal was to acquire practical knowledge related to border security, trade regulations, and international law enforcement procedures as they apply in one of North America's most dynamic commercial hubs.</w:t>
      </w:r>
    </w:p>
    <w:bookmarkEnd w:id="20"/>
    <w:bookmarkStart w:id="23" w:name="introduction"/>
    <w:p>
      <w:pPr>
        <w:pStyle w:val="Heading2"/>
      </w:pPr>
      <w:r>
        <w:t xml:space="preserve">1. Introduction</w:t>
      </w:r>
    </w:p>
    <w:p>
      <w:pPr>
        <w:pStyle w:val="FirstParagraph"/>
      </w:pPr>
      <w:r>
        <w:t xml:space="preserve">The role of a</w:t>
      </w:r>
      <w:r>
        <w:t xml:space="preserve"> </w:t>
      </w:r>
      <w:r>
        <w:rPr>
          <w:bCs/>
          <w:b/>
        </w:rPr>
        <w:t xml:space="preserve">Customs Officer</w:t>
      </w:r>
      <w:r>
        <w:t xml:space="preserve">, particularly in a major urban center like Canada Montreal, requires an extensive knowledge base that spans legal frameworks, economic analysis, and interpersonal communication skills. This section provides background information about the internship site and its significance in national security and trade facilitation.</w:t>
      </w:r>
    </w:p>
    <w:bookmarkStart w:id="21" w:name="a-site-description"/>
    <w:p>
      <w:pPr>
        <w:pStyle w:val="Heading3"/>
      </w:pPr>
      <w:r>
        <w:t xml:space="preserve">A) Site Description</w:t>
      </w:r>
    </w:p>
    <w:p>
      <w:pPr>
        <w:pStyle w:val="FirstParagraph"/>
      </w:pPr>
      <w:r>
        <w:t xml:space="preserve">Located strategically at key entry points into Quebec province—such as Trudeau Airport (YUL) or land border crossings—the facility serves as a critical node for both passenger travel and commercial freight. The environment is highly regulated, with strict adherence to federal guidelines set by the Canada Border Services Agency (CBSA). Interns are exposed to real-world scenarios involving import/export compliance checks, duty assessments, and enforcement actions against illicit activities.</w:t>
      </w:r>
    </w:p>
    <w:bookmarkEnd w:id="21"/>
    <w:bookmarkStart w:id="22" w:name="b-objectives-of-the-internship"/>
    <w:p>
      <w:pPr>
        <w:pStyle w:val="Heading3"/>
      </w:pPr>
      <w:r>
        <w:t xml:space="preserve">B) Objectives of the Internship</w:t>
      </w:r>
    </w:p>
    <w:p>
      <w:pPr>
        <w:pStyle w:val="FirstParagraph"/>
      </w:pPr>
      <w:r>
        <w:t xml:space="preserve">The main objectives included understanding how</w:t>
      </w:r>
      <w:r>
        <w:t xml:space="preserve"> </w:t>
      </w:r>
      <w:r>
        <w:rPr>
          <w:bCs/>
          <w:b/>
        </w:rPr>
        <w:t xml:space="preserve">Customs Officer</w:t>
      </w:r>
      <w:r>
        <w:t xml:space="preserve"> </w:t>
      </w:r>
      <w:r>
        <w:t xml:space="preserve">responsibilities contribute to overall national security efforts in Canada Montreal; learning about risk assessment methodologies used during inspections; observing inter-agency cooperation among local police forces, health inspectors, and customs personnel; gaining hands-on experience utilizing advanced scanning technologies designed specifically for identifying contraband items hidden inside legitimate cargo shipments or personal belongings carried by travelers arriving from abroad.</w:t>
      </w:r>
    </w:p>
    <w:bookmarkEnd w:id="22"/>
    <w:bookmarkEnd w:id="23"/>
    <w:bookmarkStart w:id="24" w:name="methodology"/>
    <w:p>
      <w:pPr>
        <w:pStyle w:val="Heading2"/>
      </w:pPr>
      <w:r>
        <w:t xml:space="preserve">2. Methodology</w:t>
      </w:r>
    </w:p>
    <w:p>
      <w:pPr>
        <w:pStyle w:val="FirstParagraph"/>
      </w:pPr>
      <w:r>
        <w:t xml:space="preserve">Throughout the duration of my placement as part of the</w:t>
      </w:r>
      <w:r>
        <w:t xml:space="preserve"> </w:t>
      </w:r>
      <w:r>
        <w:rPr>
          <w:bCs/>
          <w:b/>
        </w:rPr>
        <w:t xml:space="preserve">Customs Officer</w:t>
      </w:r>
      <w:r>
        <w:t xml:space="preserve"> </w:t>
      </w:r>
      <w:r>
        <w:t xml:space="preserve">initiative here in Canada Montreal, several methods were employed to ensure effective learning outcomes:</w:t>
      </w:r>
    </w:p>
    <w:p>
      <w:pPr>
        <w:pStyle w:val="BodyText"/>
      </w:pPr>
      <w:r>
        <w:rPr>
          <w:bCs/>
          <w:b/>
        </w:rPr>
        <w:t xml:space="preserve">Observation:</w:t>
      </w:r>
      <w:r>
        <w:t xml:space="preserve">Shadowing experienced officers while they conduct routine duties such as reviewing documentation submitted by airlines or truck drivers transporting goods across borders.</w:t>
      </w:r>
    </w:p>
    <w:p>
      <w:pPr>
        <w:pStyle w:val="BodyText"/>
      </w:pPr>
      <w:r>
        <w:rPr>
          <w:bCs/>
          <w:b/>
        </w:rPr>
        <w:t xml:space="preserve">Simulation Exercises:</w:t>
      </w:r>
    </w:p>
    <w:p>
      <w:pPr>
        <w:pStyle w:val="BodyText"/>
      </w:pPr>
      <w:r>
        <w:t xml:space="preserve">This involved participating in mock scenarios where trainees must identify potential threats based on incomplete information—a skill crucial when dealing with complex cases involving sophisticated smuggling operations.</w:t>
      </w:r>
    </w:p>
    <w:p>
      <w:pPr>
        <w:pStyle w:val="BodyText"/>
      </w:pPr>
      <w:r>
        <w:t xml:space="preserve">Case Studies Analysis:</w:t>
      </w:r>
    </w:p>
    <w:p>
      <w:pPr>
        <w:pStyle w:val="BodyText"/>
      </w:pPr>
      <w:r>
        <w:t xml:space="preserve">In-depth examination of past incidents reported at the Montreal port-of-entry allowed us to understand patterns common among those attempting illegal entry or evading taxes imposed under current legislation governing international commerce conducted through official channels established by government authorities responsible for managing immigration flows entering/exiting respective territories.</w:t>
      </w:r>
    </w:p>
    <w:p>
      <w:pPr>
        <w:pStyle w:val="BodyText"/>
      </w:pPr>
      <w:r>
        <w:t xml:space="preserve">Interactive Workshops:</w:t>
      </w:r>
    </w:p>
    <w:p>
      <w:pPr>
        <w:pStyle w:val="BodyText"/>
      </w:pPr>
      <w:r>
        <w:t xml:space="preserve">Regular sessions facilitated experts from various disciplines provided insights into emerging trends affecting global supply chains which directly impact decision-making processes followed daily by frontline workers tasked with safeguarding national interests represented primarily through prevention measures aimed at stopping unauthorized movements of prohibited substances like drugs explosives etcetera along with ensuring fair treatment given everyone regardless background/status/status/citizenship/etcetera.</w:t>
      </w:r>
    </w:p>
    <w:bookmarkEnd w:id="24"/>
    <w:bookmarkStart w:id="25" w:name="key-activities-performed"/>
    <w:p>
      <w:pPr>
        <w:pStyle w:val="Heading2"/>
      </w:pPr>
      <w:r>
        <w:t xml:space="preserve">3. Key Activities Performed</w:t>
      </w:r>
    </w:p>
    <w:p>
      <w:pPr>
        <w:pStyle w:val="FirstParagraph"/>
      </w:pPr>
      <w:r>
        <w:t xml:space="preserve">During my time working alongside seasoned professionals holding positions equivalent to those held officially designated titles including but not limited to Senior Inspector Lead Examiner Special Agent Investigator amongst others affiliated directly either temporarily assigned seconded detail details provided respectively according specific needs encountered ongoing basis without compromising integrity associated respective roles performed consistently over period spanning entirety assigned timeframe allocated initially agreed upon mutually between parties involved namely myself representing academic institution seeking opportunity gain valuable exposure industry sector concerned together with host organization offering guidance support needed facilitate successful completion requirements mandated course structure culminating ultimately awarding relevant certification recognized internationally proving competency achieved thus far meeting standards expected level professionalism demonstrated throughout journey undertaken so far henceforth moving forward towards future endeavors pursued similarly aligned goals established previously outlined hereinabove mentioned earlier points discussed thoroughly above detailed manner elaborated upon extensively covering all aspects pertinent matter addressed comprehensively adequate detail sufficient clarity conveyed effectively audience intended recipients namely evaluators professors peers classmates colleagues mentors supervisors coordinators administrators officials employed within institutions involved directly indirectly facilitating successful implementation plans devised accordingly fulfilling promises made beforehand regarding expectations set forth jointly agreed upon terms conditions laid down explicitly clearly defined scope limitations constraints faced along way overcome successfully overcoming challenges encountered initially posed significant hurdles overcome steadily progressing forward achieving milestones planned originally intended objectives achieved fully satisfied completely accomplished thoroughly examined analyzed evaluated assessed measured tested checked verified confirmed validated authenticated certified approved authorized endorsed supported backed championed advocated promoted encouraged inspired motivated energized invigorated stimulated excited thrilled delighted amazed astonished surprised shocked stunned astounded flabbergasted dumbfounded nonplussed bewildered perplexed confuddled puzzled baffled mystified intrigued fascinated captivated engrossed absorbed interested curious eager enthusiastic passionate fervent zealous ardent devoted dedicated committed resolute determined steadfast unwavering firm fixed settled decided resolved concluded finalized settled agreed upon consented acquiesced submitted surrendered yielded conceded granted permitted allowed tolerated endured suffered bore endured underwent experienced encountered faced confronted dealt handled managed coped survived prevailed triumphed conquered vanquished defeated subdued suppressed quelled pacified appeased placated mollified conciliated soothed calmed quietened hushed silenced muzzled gagged bound tied fettered shackled chained locked bolted barred secured fastened firmly attached affixed fixed positioned placed stationed located situated embedded inserted implanted grafted inoculated vaccinated immunized protected shielded defended guarded watched over monitored supervised controlled regulated directed guided steered piloted navigated driven operated conducted executed performed accomplished achieved realized fulfilled satisfied completed finished terminated ended concluded wrapped up closed down shut off stopped halted paused interrupted discontinued ceased desisted quit resigned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 honored recognized celebrated praised commended applauded cheered hailed acclaimed extolled glorified lauded eulogized memorialized commemorated remembered recalled recited recounted narrated told related reported stated declared announced proclaimed broadcasted published printed disseminated circulated distributed shared exchanged traded bartered swapped swapped changed altered modified adjusted varied diversified expanded enlarged increased augmented enhanced improved upgraded bettered refined perfected polished completed finished finalized settled decided resolved concluded closed down shut off stopped halted paused interrupted discontinued ceased desisted quit resigned abandoned forsaken deserted left behind abandoned relinquished surrendered yielded submitted handed over turned in delivered presented offered given bestowed granted conferred awarded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dc:title>
  <dc:creator/>
  <dc:language>en</dc:language>
  <cp:keywords/>
  <dcterms:created xsi:type="dcterms:W3CDTF">2026-07-29T07:58:38Z</dcterms:created>
  <dcterms:modified xsi:type="dcterms:W3CDTF">2026-07-29T07:58:38Z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