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Customs</w:t>
      </w:r>
      <w:r>
        <w:t xml:space="preserve"> </w:t>
      </w:r>
      <w:r>
        <w:t xml:space="preserve">Officer</w:t>
      </w:r>
      <w:r>
        <w:t xml:space="preserve"> </w:t>
      </w:r>
      <w:r>
        <w:t xml:space="preserve">in</w:t>
      </w:r>
      <w:r>
        <w:t xml:space="preserve"> </w:t>
      </w:r>
      <w:r>
        <w:t xml:space="preserve">France</w:t>
      </w:r>
      <w:r>
        <w:t xml:space="preserve"> </w:t>
      </w:r>
      <w:r>
        <w:t xml:space="preserve">Lyon</w:t>
      </w:r>
    </w:p>
    <w:p>
      <w:pPr>
        <w:pStyle w:val="FirstParagraph"/>
      </w:pPr>
      <w:r>
        <w:t xml:space="preserve">```html</w:t>
      </w:r>
    </w:p>
    <w:bookmarkStart w:id="32" w:name="internship-report"/>
    <w:p>
      <w:pPr>
        <w:pStyle w:val="Heading1"/>
      </w:pPr>
      <w:r>
        <w:t xml:space="preserve">Internship Report</w:t>
      </w:r>
    </w:p>
    <w:p>
      <w:pPr>
        <w:pStyle w:val="FirstParagraph"/>
      </w:pPr>
      <w:r>
        <w:rPr>
          <w:bCs/>
          <w:b/>
        </w:rPr>
        <w:t xml:space="preserve">Title:</w:t>
      </w:r>
      <w:r>
        <w:t xml:space="preserve"> </w:t>
      </w:r>
      <w:r>
        <w:t xml:space="preserve">Operational Dynamics and Regulatory Compliance in Customs Administration</w:t>
      </w:r>
    </w:p>
    <w:p>
      <w:pPr>
        <w:pStyle w:val="BodyText"/>
      </w:pPr>
      <w:r>
        <w:rPr>
          <w:bCs/>
          <w:b/>
        </w:rPr>
        <w:t xml:space="preserve">Duties Performed:</w:t>
      </w:r>
      <w:r>
        <w:t xml:space="preserve">Analyze the operational frameworks of the French customs administration.Evaluate compliance strategies for cross-border trade regulations.Observe inspection protocols within the Lyon region’s logistical hubs.</w:t>
      </w:r>
    </w:p>
    <w:bookmarkStart w:id="20" w:name="introduction"/>
    <w:p>
      <w:pPr>
        <w:pStyle w:val="Heading2"/>
      </w:pPr>
      <w:r>
        <w:t xml:space="preserve">1. Introduction</w:t>
      </w:r>
    </w:p>
    <w:p>
      <w:pPr>
        <w:pStyle w:val="FirstParagraph"/>
      </w:pPr>
      <w:r>
        <w:t xml:space="preserve">The purpose of this internship report is to document my professional experience as an intern at the French Customs Authority (Douane Française), specifically focusing on operations within the strategic economic hub of France Lyon. This period was not merely a requirement for academic completion, but a transformative journey into understanding national security, international trade compliance, and the intricate legal framework governing border controls. As a Customs Officer intern in France Lyon, I had the privilege of observing how local enforcement aligns with European Union directives while addressing specific regional logistical challenges.</w:t>
      </w:r>
    </w:p>
    <w:bookmarkEnd w:id="20"/>
    <w:bookmarkStart w:id="21" w:name="X9047912f7975608d598a861634c784698583bb1"/>
    <w:p>
      <w:pPr>
        <w:pStyle w:val="Heading2"/>
      </w:pPr>
      <w:r>
        <w:t xml:space="preserve">2. Context and Location: The Strategic Importance of Lyon</w:t>
      </w:r>
    </w:p>
    <w:p>
      <w:pPr>
        <w:pStyle w:val="FirstParagraph"/>
      </w:pPr>
      <w:r>
        <w:t xml:space="preserve">Lyon is often referred to as the "capital of gastronomy" and a major industrial center, but its significance extends far beyond culture. Geographically situated at the convergence of the Rhône and Saône rivers, France Lyon serves as a critical logistical node connecting Northern Europe with Southern Italy and Switzerland. This location makes it one of the most vital areas for customs control in Western Europe.</w:t>
      </w:r>
    </w:p>
    <w:p>
      <w:pPr>
        <w:pStyle w:val="BodyText"/>
      </w:pPr>
      <w:r>
        <w:t xml:space="preserve">During my time as a Customs Officer intern in France Lyon, I witnessed firsthand how the region’s infrastructure supports both legitimate trade and presents unique vulnerabilities to illicit activities. The proximity to major highways (such as the A6 autoroute) and rail freight terminals means that a significant volume of goods passes through this area daily. Understanding these logistics was fundamental to my role, as it contextualized why certain protocols are stricter in France Lyon compared to less trafficked border regions.</w:t>
      </w:r>
    </w:p>
    <w:bookmarkEnd w:id="21"/>
    <w:bookmarkStart w:id="22" w:name="objectives-of-the-internship"/>
    <w:p>
      <w:pPr>
        <w:pStyle w:val="Heading2"/>
      </w:pPr>
      <w:r>
        <w:t xml:space="preserve">3. Objectives of the Internship</w:t>
      </w:r>
    </w:p>
    <w:p>
      <w:pPr>
        <w:pStyle w:val="FirstParagraph"/>
      </w:pPr>
      <w:r>
        <w:t xml:space="preserve">The primary objective of this internship was to bridge the gap between theoretical legal studies and practical enforcement. As a prospective Customs Officer, my goals were multi-faceted:</w:t>
      </w:r>
    </w:p>
    <w:p>
      <w:pPr>
        <w:numPr>
          <w:ilvl w:val="0"/>
          <w:numId w:val="1001"/>
        </w:numPr>
        <w:pStyle w:val="Compact"/>
      </w:pPr>
      <w:r>
        <w:t xml:space="preserve">To understand the organizational structure of French customs in a metropolitan setting.</w:t>
      </w:r>
    </w:p>
    <w:p>
      <w:pPr>
        <w:numPr>
          <w:ilvl w:val="0"/>
          <w:numId w:val="1001"/>
        </w:numPr>
        <w:pStyle w:val="Compact"/>
      </w:pPr>
      <w:r>
        <w:t xml:space="preserve">To learn about risk analysis techniques used by officers to select cargo for inspection.</w:t>
      </w:r>
    </w:p>
    <w:p>
      <w:pPr>
        <w:numPr>
          <w:ilvl w:val="0"/>
          <w:numId w:val="1001"/>
        </w:numPr>
        <w:pStyle w:val="Compact"/>
      </w:pPr>
      <w:r>
        <w:t xml:space="preserve">To assist in the documentation processing related to VAT (Value Added Tax) and excise duties, which are crucial revenues for the French state.</w:t>
      </w:r>
    </w:p>
    <w:bookmarkEnd w:id="22"/>
    <w:bookmarkStart w:id="26" w:name="key-responsibilities-and-daily-tasks"/>
    <w:p>
      <w:pPr>
        <w:pStyle w:val="Heading2"/>
      </w:pPr>
      <w:r>
        <w:t xml:space="preserve">4. Key Responsibilities and Daily Tasks</w:t>
      </w:r>
    </w:p>
    <w:bookmarkStart w:id="23" w:name="X6e060f889c16ba904ca81c9212ddb641338fe70"/>
    <w:p>
      <w:pPr>
        <w:pStyle w:val="Heading3"/>
      </w:pPr>
      <w:r>
        <w:t xml:space="preserve">A. Risk Analysis and Cargo Inspection Support</w:t>
      </w:r>
    </w:p>
    <w:p>
      <w:pPr>
        <w:pStyle w:val="FirstParagraph"/>
      </w:pPr>
      <w:r>
        <w:t xml:space="preserve">In my capacity as an intern supporting Customs Officers, I was introduced to the concept of "risk profiling." This involves analyzing data from import/export declarations to identify discrepancies or high-risk shipments. In France Lyon, due to the high volume of goods, automation plays a key role. I assisted senior officers in updating databases that track shipment origins and destinations. While I did not perform physical inspections independently, I shadowed officers during container checks at major distribution centers near the city center.</w:t>
      </w:r>
    </w:p>
    <w:p>
      <w:pPr>
        <w:pStyle w:val="BodyText"/>
      </w:pPr>
      <w:r>
        <w:t xml:space="preserve">I observed how non-intrusive inspection technologies, such as X-ray scanners and gamma-ray imaging systems, are utilized to detect hidden compartments or undeclared goods without physically opening every container. This technology is vital for maintaining the flow of trade in a busy hub like France Lyon while ensuring security.</w:t>
      </w:r>
    </w:p>
    <w:bookmarkEnd w:id="23"/>
    <w:bookmarkStart w:id="24" w:name="Xb474c4986ebff10f63187e69058c661b6909034"/>
    <w:p>
      <w:pPr>
        <w:pStyle w:val="Heading3"/>
      </w:pPr>
      <w:r>
        <w:t xml:space="preserve">B. Regulatory Compliance and Documentation</w:t>
      </w:r>
    </w:p>
    <w:p>
      <w:pPr>
        <w:pStyle w:val="FirstParagraph"/>
      </w:pPr>
      <w:r>
        <w:t xml:space="preserve">A significant portion of my role involved reviewing paperwork. As a Customs Officer intern, I learned that 90% of customs work is administrative before it becomes physical. I verified invoices, certificates of origin, and packing lists against EU regulations. Errors in these documents can lead to significant delays or legal penalties for companies operating in the Lyon region.</w:t>
      </w:r>
    </w:p>
    <w:p>
      <w:pPr>
        <w:pStyle w:val="BodyText"/>
      </w:pPr>
      <w:r>
        <w:t xml:space="preserve">I also gained insight into the complexities of post-clearance audits. When goods are released quickly at the border, French customs retains the right to audit records months later. I helped compile case files for auditors, ensuring that all digital and physical records were compliant with strict French administrative law standards.</w:t>
      </w:r>
    </w:p>
    <w:bookmarkEnd w:id="24"/>
    <w:bookmarkStart w:id="25" w:name="c.-combating-illicit-trade"/>
    <w:p>
      <w:pPr>
        <w:pStyle w:val="Heading3"/>
      </w:pPr>
      <w:r>
        <w:t xml:space="preserve">C. Combating Illicit Trade</w:t>
      </w:r>
    </w:p>
    <w:p>
      <w:pPr>
        <w:pStyle w:val="FirstParagraph"/>
      </w:pPr>
      <w:r>
        <w:t xml:space="preserve">Lyon is also a key transit point for counterfeit goods and illicit drugs entering the European market. I participated in meetings where intelligence gathered from field operations was analyzed. We discussed trends in the smuggling of counterfeit pharmaceuticals and electronics, which are often routed through logistics parks surrounding France Lyon.</w:t>
      </w:r>
    </w:p>
    <w:p>
      <w:pPr>
        <w:pStyle w:val="BodyText"/>
      </w:pPr>
      <w:r>
        <w:t xml:space="preserve">One notable experience involved assisting in an operation targeting a warehouse suspected of holding undeclared alcohol and tobacco. The seizure highlighted the importance of excise duty collection for the French treasury. As a Customs Officer intern, I learned how revenue protection is just as critical as border security.</w:t>
      </w:r>
    </w:p>
    <w:bookmarkEnd w:id="25"/>
    <w:bookmarkEnd w:id="26"/>
    <w:bookmarkStart w:id="27" w:name="challenges-faced"/>
    <w:p>
      <w:pPr>
        <w:pStyle w:val="Heading2"/>
      </w:pPr>
      <w:r>
        <w:t xml:space="preserve">5. Challenges Faced</w:t>
      </w:r>
    </w:p>
    <w:p>
      <w:pPr>
        <w:pStyle w:val="FirstParagraph"/>
      </w:pPr>
      <w:r>
        <w:t xml:space="preserve">The internship was not without its challenges. One major difficulty was adapting to the rapid pace of decision-making required in customs enforcement. As a Customs Officer intern, I had to quickly learn specialized terminology and legal codes that govern trade between France Lyon and other EU member states.</w:t>
      </w:r>
    </w:p>
    <w:p>
      <w:pPr>
        <w:pStyle w:val="BodyText"/>
      </w:pPr>
      <w:r>
        <w:t xml:space="preserve">Another challenge was navigating the bureaucratic layers within the administration. Decisions often require consensus between different departments, which can slow down processes despite the urgent nature of some security threats. Learning how to navigate this internal landscape effectively was a valuable soft skill I developed during my tenure in France Lyon.</w:t>
      </w:r>
    </w:p>
    <w:bookmarkEnd w:id="27"/>
    <w:bookmarkStart w:id="30" w:name="skills-acquired"/>
    <w:p>
      <w:pPr>
        <w:pStyle w:val="Heading2"/>
      </w:pPr>
      <w:r>
        <w:t xml:space="preserve">6. Skills Acquired</w:t>
      </w:r>
    </w:p>
    <w:bookmarkStart w:id="28" w:name="a.-technical-skills"/>
    <w:p>
      <w:pPr>
        <w:pStyle w:val="Heading3"/>
      </w:pPr>
      <w:r>
        <w:t xml:space="preserve">A. Technical Skills</w:t>
      </w:r>
    </w:p>
    <w:p>
      <w:pPr>
        <w:numPr>
          <w:ilvl w:val="0"/>
          <w:numId w:val="1002"/>
        </w:numPr>
        <w:pStyle w:val="Compact"/>
      </w:pPr>
      <w:r>
        <w:rPr>
          <w:bCs/>
          <w:b/>
        </w:rPr>
        <w:t xml:space="preserve">Data Analysis:</w:t>
      </w:r>
      <w:r>
        <w:t xml:space="preserve">I became proficient in using customs software to track shipments and identify anomalies.</w:t>
      </w:r>
    </w:p>
    <w:p>
      <w:pPr>
        <w:numPr>
          <w:ilvl w:val="0"/>
          <w:numId w:val="1003"/>
        </w:numPr>
        <w:pStyle w:val="Compact"/>
      </w:pPr>
      <w:r>
        <w:rPr>
          <w:bCs/>
          <w:b/>
        </w:rPr>
        <w:t xml:space="preserve">Legal Knowledge:</w:t>
      </w:r>
      <w:r>
        <w:t xml:space="preserve">I deepened my understanding of the Union Customs Code (UCC) and its specific applications in French law.</w:t>
      </w:r>
    </w:p>
    <w:p>
      <w:pPr>
        <w:pStyle w:val="FirstParagraph"/>
      </w:pPr>
      <w:r>
        <w:t xml:space="preserve">Inspection Techniques: I learned how to interpret X-ray images for contraband detection.</w:t>
      </w:r>
    </w:p>
    <w:bookmarkEnd w:id="28"/>
    <w:bookmarkStart w:id="29" w:name="b.-soft-skills"/>
    <w:p>
      <w:pPr>
        <w:pStyle w:val="Heading3"/>
      </w:pPr>
      <w:r>
        <w:t xml:space="preserve">B. Soft Skills</w:t>
      </w:r>
    </w:p>
    <w:p>
      <w:pPr>
        <w:pStyle w:val="FirstParagraph"/>
      </w:pPr>
      <w:r>
        <w:t xml:space="preserve">I enhanced my ability to communicate effectively with diverse stakeholders, including international truck drivers, corporate logistics managers, and legal officials. Working as a Customs Officer intern in France Lyon required high levels of cultural sensitivity and professional demeanor, as I frequently interacted with individuals from various nationalities.</w:t>
      </w:r>
    </w:p>
    <w:bookmarkEnd w:id="29"/>
    <w:bookmarkEnd w:id="30"/>
    <w:bookmarkStart w:id="31" w:name="conclusion"/>
    <w:p>
      <w:pPr>
        <w:pStyle w:val="Heading2"/>
      </w:pPr>
      <w:r>
        <w:t xml:space="preserve">7. Conclusion</w:t>
      </w:r>
    </w:p>
    <w:p>
      <w:pPr>
        <w:pStyle w:val="FirstParagraph"/>
      </w:pPr>
      <w:r>
        <w:t xml:space="preserve">This internship has provided me with an unparalleled view into the world of customs administration. It has clarified my career path and solidified my desire to pursue a future role as a Customs Officer. The experience in France Lyon was particularly enlightening, offering a microcosm of global trade dynamics within a single geographic location.</w:t>
      </w:r>
    </w:p>
    <w:p>
      <w:pPr>
        <w:pStyle w:val="BodyText"/>
      </w:pPr>
      <w:r>
        <w:t xml:space="preserve">I am grateful for the mentorship I received from the senior staff at the French Customs Authority. Their dedication to integrity, security, and efficiency inspired me to uphold these values throughout my career. The knowledge gained here regarding risk management, legal compliance, and logistical operations in France Lyon will serve as a strong foundation for my professional development.</w:t>
      </w:r>
    </w:p>
    <w:p>
      <w:pPr>
        <w:pStyle w:val="BodyText"/>
      </w:pPr>
      <w:r>
        <w:t xml:space="preserve">In conclusion, this internship was more than just an academic exercise; it was a comprehensive immersion into the critical functions of national border control. By understanding the complexities faced by Customs Officers in a hub like France Lyon, I am better equipped to contribute to the integrity of international trade and security in my future career.</w:t>
      </w:r>
    </w:p>
    <w:bookmarkEnd w:id="31"/>
    <w:bookmarkEnd w:id="32"/>
    <w:p>
      <w:pPr>
        <w:pStyle w:val="BodyText"/>
      </w:pPr>
      <w:r>
        <w:t xml:space="preserve">© 2023 Internship Report Documentation. All Rights Reserved.Contact: intern.reports@customs-france-example.fr</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Customs Officer in France Lyon</dc:title>
  <dc:creator/>
  <dc:language>en</dc:language>
  <cp:keywords/>
  <dcterms:created xsi:type="dcterms:W3CDTF">2026-07-29T16:38:56Z</dcterms:created>
  <dcterms:modified xsi:type="dcterms:W3CDTF">2026-07-29T16:38:56Z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