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Marseille</w:t>
      </w:r>
    </w:p>
    <w:bookmarkStart w:id="26" w:name="X3dbf2184c6bdb5fd3013f7c268cff59213ee08d"/>
    <w:p>
      <w:pPr>
        <w:pStyle w:val="Heading1"/>
      </w:pPr>
      <w:r>
        <w:t xml:space="preserve">Internship Report: Strategic Implementation of Data Architectures in the Mediterranean Context</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[Name Redacted]</w:t>
      </w:r>
      <w:r>
        <w:br/>
      </w:r>
      <w:r>
        <w:rPr>
          <w:bCs/>
          <w:b/>
        </w:rPr>
        <w:t xml:space="preserve">Location:</w:t>
      </w:r>
      <w:r>
        <w:t xml:space="preserve"> </w:t>
      </w:r>
      <w:r>
        <w:t xml:space="preserve">France Marseille</w:t>
      </w:r>
      <w:r>
        <w:br/>
      </w:r>
      <w:r>
        <w:rPr>
          <w:bCs/>
          <w:b/>
        </w:rPr>
        <w:t xml:space="preserve">Role Title:</w:t>
      </w:r>
      <w:hyperlink w:anchor="Xa39a3ee5e6b4b0d3255bfef95601890afd80709">
        <w:r>
          <w:rPr>
            <w:rStyle w:val="Hyperlink"/>
          </w:rPr>
          <w:t xml:space="preserve">Data Scientist</w:t>
        </w:r>
      </w:hyperlink>
    </w:p>
    <w:bookmarkStart w:id="20" w:name="introduction-and-contextual-background"/>
    <w:p>
      <w:pPr>
        <w:pStyle w:val="Heading2"/>
      </w:pPr>
      <w:r>
        <w:t xml:space="preserve">1. Introduction and Contextual Background</w:t>
      </w:r>
    </w:p>
    <w:p>
      <w:pPr>
        <w:pStyle w:val="FirstParagraph"/>
      </w:pPr>
      <w:r>
        <w:t xml:space="preserve">This document serves as the comprehensive final report for my internship period, detailing the technical challenges, methodological approaches, and strategic outcomes achieved during my tenure as a</w:t>
      </w:r>
      <w:r>
        <w:t xml:space="preserve"> </w:t>
      </w:r>
      <w:r>
        <w:rPr>
          <w:bCs/>
          <w:b/>
        </w:rPr>
        <w:t xml:space="preserve">Data Scientist</w:t>
      </w:r>
      <w:r>
        <w:t xml:space="preserve">. The primary objective of this report is to synthesize the experiences gained within a highly dynamic corporate environment located in France Marseille. This city, renowned not only for its historical significance as an ancient Greek colony but also as the premier economic hub of southern Europe, provided a unique backdrop for understanding how data-driven decision-making operates within a traditional yet rapidly modernizing industrial landscape.</w:t>
      </w:r>
    </w:p>
    <w:p>
      <w:pPr>
        <w:pStyle w:val="BodyText"/>
      </w:pPr>
      <w:r>
        <w:t xml:space="preserve">The choice of France Marseille as the operational base was deliberate. The region is currently undergoing a significant digital transformation, moving away from purely maritime trade logistics toward smart port technologies and sustainable urban planning. As a</w:t>
      </w:r>
      <w:r>
        <w:t xml:space="preserve"> </w:t>
      </w:r>
      <w:r>
        <w:rPr>
          <w:bCs/>
          <w:b/>
        </w:rPr>
        <w:t xml:space="preserve">Data Scientist</w:t>
      </w:r>
      <w:r>
        <w:t xml:space="preserve">, my role was to bridge the gap between raw, unstructured operational data and actionable strategic insights that could drive efficiency in these sectors. The internship was conducted at [Company Name], a leading consultancy firm specializing in industrial IoT solutions, where I reported directly to the Chief Data Officer.</w:t>
      </w:r>
    </w:p>
    <w:bookmarkEnd w:id="20"/>
    <w:bookmarkStart w:id="21" w:name="objectives-and-methodology"/>
    <w:p>
      <w:pPr>
        <w:pStyle w:val="Heading2"/>
      </w:pPr>
      <w:r>
        <w:t xml:space="preserve">2. Objectives and Methodology</w:t>
      </w:r>
    </w:p>
    <w:p>
      <w:pPr>
        <w:pStyle w:val="FirstParagraph"/>
      </w:pPr>
      <w:r>
        <w:t xml:space="preserve">The core mission assigned to me upon arrival in France Marseille was threefold. First, I was tasked with auditing existing data pipelines to identify bottlenecks in real-time telemetry processing from port sensors. Second, I was required to develop predictive maintenance algorithms for heavy machinery used in cargo handling. Third, and perhaps most crucially, I needed to create a dashboard framework that would allow non-technical stakeholders—port authorities and logistics managers—to visualize key performance indicators (KPIs) intuitively.</w:t>
      </w:r>
    </w:p>
    <w:p>
      <w:pPr>
        <w:pStyle w:val="BodyText"/>
      </w:pPr>
      <w:r>
        <w:t xml:space="preserve">To achieve these goals, I employed a rigorous agile methodology. The process began with extensive data cleaning and preprocessing using Python libraries such as Pandas and NumPy. Given the messy nature of industrial sensor data, which often contains significant noise due to environmental factors like humidity and salt corrosion in a Mediterranean climate, robust outlier detection methods were implemented. I utilized Scikit-learn for building initial regression models to predict equipment failure rates. Subsequently, deep learning techniques were explored using TensorFlow to analyze video feeds from security cameras aimed at optimizing crowd flow during peak shipping seasons.</w:t>
      </w:r>
    </w:p>
    <w:bookmarkEnd w:id="21"/>
    <w:bookmarkStart w:id="22" w:name="technical-execution-and-challenges"/>
    <w:p>
      <w:pPr>
        <w:pStyle w:val="Heading2"/>
      </w:pPr>
      <w:r>
        <w:t xml:space="preserve">3. Technical Execution and Challenges</w:t>
      </w:r>
    </w:p>
    <w:p>
      <w:pPr>
        <w:pStyle w:val="FirstParagraph"/>
      </w:pPr>
      <w:r>
        <w:t xml:space="preserve">The most significant technical challenge encountered during this internship was the integration of legacy systems with modern cloud-based analytics platforms. In France Marseille, many operational assets are decades old and were not designed to communicate via standard API protocols. As a</w:t>
      </w:r>
      <w:r>
        <w:t xml:space="preserve"> </w:t>
      </w:r>
      <w:r>
        <w:rPr>
          <w:bCs/>
          <w:b/>
        </w:rPr>
        <w:t xml:space="preserve">Data Scientist</w:t>
      </w:r>
      <w:r>
        <w:t xml:space="preserve">, I had to engineer custom middleware solutions using MQTT protocols to extract data from these older machines without disrupting their ongoing operations.</w:t>
      </w:r>
    </w:p>
    <w:p>
      <w:pPr>
        <w:pStyle w:val="BodyText"/>
      </w:pPr>
      <w:r>
        <w:rPr>
          <w:bCs/>
          <w:b/>
        </w:rPr>
        <w:t xml:space="preserve">Case Study:</w:t>
      </w:r>
      <w:r>
        <w:t xml:space="preserve"> </w:t>
      </w:r>
      <w:r>
        <w:t xml:space="preserve">Predictive Maintenance for Crane Operations</w:t>
      </w:r>
      <w:r>
        <w:br/>
      </w:r>
      <w:r>
        <w:br/>
      </w:r>
      <w:r>
        <w:t xml:space="preserve">One of the primary projects involved developing a model to predict when specific cranes would require maintenance. By analyzing vibration data and temperature fluctuations over a six-month period, I trained a Random Forest classifier that achieved an 89% accuracy rate in predicting failures four weeks in advance. This intervention is projected to save the company approximately €50,000 annually by preventing unplanned downtime, directly impacting the bottom line and operational safety.</w:t>
      </w:r>
    </w:p>
    <w:p>
      <w:pPr>
        <w:pStyle w:val="BodyText"/>
      </w:pPr>
      <w:r>
        <w:t xml:space="preserve">Another critical aspect of working as a</w:t>
      </w:r>
      <w:r>
        <w:t xml:space="preserve"> </w:t>
      </w:r>
      <w:r>
        <w:rPr>
          <w:bCs/>
          <w:b/>
        </w:rPr>
        <w:t xml:space="preserve">Data Scientist</w:t>
      </w:r>
      <w:r>
        <w:t xml:space="preserve"> </w:t>
      </w:r>
      <w:r>
        <w:t xml:space="preserve">in this region was navigating the strict regulatory environment regarding data privacy under GDPR (General Data Protection Regulation). Working within France Marseille required an heightened awareness of data sovereignty issues. I collaborated closely with the legal and compliance teams to ensure that all personal data collected from employees and visitors was anonymized before entering our machine learning pipelines. This experience underscored the importance of ethical AI practices, a lesson that is increasingly vital in the European tech landscape.</w:t>
      </w:r>
    </w:p>
    <w:bookmarkEnd w:id="22"/>
    <w:bookmarkStart w:id="23" w:name="collaboration-and-cultural-adaptation"/>
    <w:p>
      <w:pPr>
        <w:pStyle w:val="Heading2"/>
      </w:pPr>
      <w:r>
        <w:t xml:space="preserve">4. Collaboration and Cultural Adaptation</w:t>
      </w:r>
    </w:p>
    <w:p>
      <w:pPr>
        <w:pStyle w:val="FirstParagraph"/>
      </w:pPr>
      <w:r>
        <w:t xml:space="preserve">Beyond technical execution, the internship provided profound insights into cross-cultural professional dynamics. France Marseille boasts a vibrant yet formal business culture. As an intern, I quickly learned that building trust with local engineers and managers required not just technical competence but also effective communication skills in both English and French. While the internal documentation was primarily in English to accommodate international teams, daily meetings often switched between languages depending on the participants.</w:t>
      </w:r>
    </w:p>
    <w:p>
      <w:pPr>
        <w:pStyle w:val="BodyText"/>
      </w:pPr>
      <w:r>
        <w:t xml:space="preserve">I participated in weekly "Data Squads," cross-functional teams comprising data engineers, business analysts, and domain experts. These sessions were instrumental in refining my ability to translate complex statistical findings into business language. For instance, explaining the concept of "confidence intervals" to logistics managers required simplifying mathematical rigor into practical risk assessments. This soft-skill development was as valuable as the technical code I wrote.</w:t>
      </w:r>
    </w:p>
    <w:bookmarkEnd w:id="23"/>
    <w:bookmarkStart w:id="24" w:name="outcomes-and-impact"/>
    <w:p>
      <w:pPr>
        <w:pStyle w:val="Heading2"/>
      </w:pPr>
      <w:r>
        <w:t xml:space="preserve">5. Outcomes and Impact</w:t>
      </w:r>
    </w:p>
    <w:p>
      <w:pPr>
        <w:pStyle w:val="FirstParagraph"/>
      </w:pPr>
      <w:r>
        <w:t xml:space="preserve">The culmination of my work resulted in the deployment of a prototype dashboard that is currently being piloted by three major shipping terminals in France Marseille. The dashboard provides real-time visibility into crane utilization rates and energy consumption patterns. Furthermore, the predictive maintenance model I developed has been integrated into the company’s standard operating procedures for client onboarding.</w:t>
      </w:r>
    </w:p>
    <w:p>
      <w:pPr>
        <w:pStyle w:val="BodyText"/>
      </w:pPr>
      <w:r>
        <w:t xml:space="preserve">Quantitatively, my contributions helped reduce data processing latency by 35%. Qualitatively, the project improved inter-departmental collaboration, fostering a culture where data literacy is prioritized. The internship also resulted in two co-authored papers submitted to international conferences on sustainable urban logistics, highlighting the academic rigor maintained throughout the</w:t>
      </w:r>
      <w:r>
        <w:t xml:space="preserve"> </w:t>
      </w:r>
      <w:r>
        <w:rPr>
          <w:bCs/>
          <w:b/>
        </w:rPr>
        <w:t xml:space="preserve">Internship Report</w:t>
      </w:r>
      <w:r>
        <w:t xml:space="preserve"> </w:t>
      </w:r>
      <w:r>
        <w:t xml:space="preserve">preparation.</w:t>
      </w:r>
    </w:p>
    <w:bookmarkEnd w:id="24"/>
    <w:bookmarkStart w:id="25" w:name="conclusion-and-future-prospects"/>
    <w:p>
      <w:pPr>
        <w:pStyle w:val="Heading2"/>
      </w:pPr>
      <w:r>
        <w:t xml:space="preserve">6. Conclusion and Future Prospects</w:t>
      </w:r>
    </w:p>
    <w:p>
      <w:pPr>
        <w:pStyle w:val="FirstParagraph"/>
      </w:pPr>
      <w:r>
        <w:t xml:space="preserve">In conclusion, my time as a</w:t>
      </w:r>
      <w:r>
        <w:t xml:space="preserve"> </w:t>
      </w:r>
      <w:r>
        <w:rPr>
          <w:bCs/>
          <w:b/>
        </w:rPr>
        <w:t xml:space="preserve">Data Scientist</w:t>
      </w:r>
      <w:r>
        <w:t xml:space="preserve"> </w:t>
      </w:r>
      <w:r>
        <w:t xml:space="preserve">in France Marseille has been an immensely rewarding chapter of my professional development. The combination of cutting-edge technological challenges and the rich industrial heritage of the city provided a unique learning environment. I have gained extensive experience in full-cycle data science projects, from raw data ingestion to stakeholder presentation.</w:t>
      </w:r>
    </w:p>
    <w:p>
      <w:pPr>
        <w:pStyle w:val="BodyText"/>
      </w:pPr>
      <w:r>
        <w:t xml:space="preserve">The internship confirmed my passion for applying artificial intelligence to solve real-world logistical problems. As I look toward my future career, I intend to leverage the skills acquired in France Marseille—specifically in industrial IoT and GDPR-compliant AI—to contribute further to the evolution of smart cities. This</w:t>
      </w:r>
      <w:r>
        <w:t xml:space="preserve"> </w:t>
      </w:r>
      <w:r>
        <w:rPr>
          <w:bCs/>
          <w:b/>
        </w:rPr>
        <w:t xml:space="preserve">Internship Report</w:t>
      </w:r>
      <w:r>
        <w:t xml:space="preserve"> </w:t>
      </w:r>
      <w:r>
        <w:t xml:space="preserve">stands as a testament not only to the technical achievements realized but also to the professional growth experienced within one of Europe’s most dynamic economic centers. The insights gained here will serve as a foundational pillar for my continued contributions to the field of data science.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Marseille</dc:title>
  <dc:creator/>
  <dc:language>en</dc:language>
  <cp:keywords/>
  <dcterms:created xsi:type="dcterms:W3CDTF">2026-07-29T07:40:24Z</dcterms:created>
  <dcterms:modified xsi:type="dcterms:W3CDTF">2026-07-29T07:40:24Z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