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Mumbai</w:t>
      </w:r>
    </w:p>
    <w:bookmarkStart w:id="27" w:name="X4b0ab3dd10c748d776f4593a51cfa2d45c5e5e6"/>
    <w:p>
      <w:pPr>
        <w:pStyle w:val="Heading1"/>
      </w:pPr>
      <w:r>
        <w:t xml:space="preserve">Internship Report: Data Scientist in India Mumbai</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University/College Name]</w:t>
      </w:r>
      <w:r>
        <w:br/>
      </w:r>
      <w:r>
        <w:rPr>
          <w:bCs/>
          <w:b/>
        </w:rPr>
        <w:t xml:space="preserve">Organization:</w:t>
      </w:r>
    </w:p>
    <w:bookmarkStart w:id="20" w:name="executive-summary"/>
    <w:p>
      <w:pPr>
        <w:pStyle w:val="Heading2"/>
      </w:pPr>
      <w:r>
        <w:t xml:space="preserve">1. Executive Summary</w:t>
      </w:r>
    </w:p>
    <w:p>
      <w:pPr>
        <w:pStyle w:val="FirstParagraph"/>
      </w:pPr>
      <w:r>
        <w:t xml:space="preserve">This report details the comprehensive experience gained during my internship as a Data Scientist in the bustling metropolitan hub of India, specifically Mumbai. The primary objective of this internship was to bridge the gap between academic theoretical knowledge and practical industry application within one of Asia's leading financial and technological centers. Over a period of twelve weeks, I was deeply immersed in the lifecycle of data analysis, machine learning model deployment, and strategic decision-making processes that drive business outcomes in Mumbai’s competitive corporate landscape. This document outlines the specific projects undertaken, the technical skills acquired, the challenges faced within the Indian tech ecosystem, and the professional growth achieved during this transformative period.</w:t>
      </w:r>
    </w:p>
    <w:bookmarkEnd w:id="20"/>
    <w:bookmarkStart w:id="21" w:name="introduction-to-the-host-organization"/>
    <w:p>
      <w:pPr>
        <w:pStyle w:val="Heading2"/>
      </w:pPr>
      <w:r>
        <w:t xml:space="preserve">2. Introduction to the Host Organization</w:t>
      </w:r>
    </w:p>
    <w:p>
      <w:pPr>
        <w:pStyle w:val="FirstParagraph"/>
      </w:pPr>
      <w:r>
        <w:t xml:space="preserve">The internship was hosted by a prominent fintech and analytics firm located in Nariman Point, Mumbai. As a key player in India’s digital transformation wave, the company specializes in providing data-driven solutions for banking, insurance, and retail sectors across South Asia. The organization operates with an agile methodology, fostering an environment where innovation is encouraged at every level of the hierarchy. Working within this dynamic setting provided me with unique insights into how global data standards are adapted to meet the specific regulatory and cultural requirements of the Indian market. The office culture in Mumbai was vibrant, reflecting the city’s reputation as a land that never sleeps, with long hours often accompanied by intense collaboration and rapid problem-solving.</w:t>
      </w:r>
    </w:p>
    <w:bookmarkEnd w:id="21"/>
    <w:bookmarkStart w:id="22" w:name="role-description-data-scientist"/>
    <w:p>
      <w:pPr>
        <w:pStyle w:val="Heading2"/>
      </w:pPr>
      <w:r>
        <w:t xml:space="preserve">3. Role Description: Data Scientist</w:t>
      </w:r>
    </w:p>
    <w:p>
      <w:pPr>
        <w:pStyle w:val="FirstParagraph"/>
      </w:pPr>
      <w:r>
        <w:t xml:space="preserve">As an Internship Data Scientist, my role extended beyond simple coding exercises. I was tasked with transforming raw data into actionable business insights. My responsibilities included:</w:t>
      </w:r>
    </w:p>
    <w:p>
      <w:pPr>
        <w:numPr>
          <w:ilvl w:val="0"/>
          <w:numId w:val="1001"/>
        </w:numPr>
        <w:pStyle w:val="Compact"/>
      </w:pPr>
      <w:r>
        <w:rPr>
          <w:bCs/>
          <w:b/>
        </w:rPr>
        <w:t xml:space="preserve">Data Wrangling and Preprocessing:</w:t>
      </w:r>
    </w:p>
    <w:p>
      <w:pPr>
        <w:numPr>
          <w:ilvl w:val="0"/>
          <w:numId w:val="1001"/>
        </w:numPr>
        <w:pStyle w:val="Compact"/>
      </w:pPr>
      <w:r>
        <w:rPr>
          <w:bCs/>
          <w:b/>
        </w:rPr>
        <w:t xml:space="preserve">Machine Learning Model Development:</w:t>
      </w:r>
    </w:p>
    <w:p>
      <w:pPr>
        <w:numPr>
          <w:ilvl w:val="0"/>
          <w:numId w:val="1001"/>
        </w:numPr>
        <w:pStyle w:val="Compact"/>
      </w:pPr>
      <w:r>
        <w:rPr>
          <w:bCs/>
          <w:b/>
        </w:rPr>
        <w:t xml:space="preserve">Data Visualization :</w:t>
      </w:r>
    </w:p>
    <w:p>
      <w:pPr>
        <w:numPr>
          <w:ilvl w:val="0"/>
          <w:numId w:val="1001"/>
        </w:numPr>
        <w:pStyle w:val="Compact"/>
      </w:pPr>
      <w:r>
        <w:rPr>
          <w:bCs/>
          <w:b/>
        </w:rPr>
        <w:t xml:space="preserve">A/B Testing:</w:t>
      </w:r>
    </w:p>
    <w:bookmarkEnd w:id="22"/>
    <w:bookmarkStart w:id="23" w:name="key-projects-and-technical-contributions"/>
    <w:p>
      <w:pPr>
        <w:pStyle w:val="Heading2"/>
      </w:pPr>
      <w:r>
        <w:t xml:space="preserve">4. Key Projects and Technical Contributions</w:t>
      </w:r>
    </w:p>
    <w:p>
      <w:pPr>
        <w:pStyle w:val="FirstParagraph"/>
      </w:pPr>
      <w:r>
        <w:rPr>
          <w:bCs/>
          <w:b/>
        </w:rPr>
        <w:t xml:space="preserve">A. Customer Churn Prediction Model for Regional Banking Partners</w:t>
      </w:r>
      <w:r>
        <w:t xml:space="preserve"> </w:t>
      </w:r>
      <w:r>
        <w:t xml:space="preserve">One of the most significant projects involved developing a machine learning model to predict customer churn for a major banking partner in India Mumbai. The dataset comprised over two million records, including demographic information, transaction history, and customer service interactions. My task was to identify patterns that indicated a high probability of a customer switching banks.</w:t>
      </w:r>
      <w:r>
        <w:t xml:space="preserve"> </w:t>
      </w:r>
      <w:r>
        <w:t xml:space="preserve">I employed techniques such as SMOTE (Synthetic Minority Over-sampling Technique) to handle class imbalance and used XGBoost for classification due to its efficiency with large datasets. The model achieved an AUC-ROC score of 0.89, which was a notable improvement over the previous heuristic-based approach. This project highlighted the importance of handling missing values and outliers effectively, particularly in data collected from diverse linguistic and socioeconomic backgrounds prevalent in Mumbai.</w:t>
      </w:r>
    </w:p>
    <w:p>
      <w:pPr>
        <w:pStyle w:val="BodyText"/>
      </w:pPr>
      <w:r>
        <w:rPr>
          <w:bCs/>
          <w:b/>
        </w:rPr>
        <w:t xml:space="preserve">B. Real-Time Sentiment Analysis for Marketing Campaigns</w:t>
      </w:r>
      <w:r>
        <w:t xml:space="preserve"> </w:t>
      </w:r>
      <w:r>
        <w:t xml:space="preserve">In collaboration with the marketing department, I built a natural language processing (NLP) pipeline to analyze customer reviews and social media posts related to new product launches. Given the multilingual nature of India Mumbai, the system had to process text in English, Hindi, and Marathi. I utilized Transformers based models fine-tuned on Indian regional languages. The insights derived helped the marketing team adjust their campaigns in real-time, resulting in a 15% increase in customer engagement during trial periods.</w:t>
      </w:r>
    </w:p>
    <w:bookmarkEnd w:id="23"/>
    <w:bookmarkStart w:id="24" w:name="challenges-faced-and-solutions"/>
    <w:p>
      <w:pPr>
        <w:pStyle w:val="Heading2"/>
      </w:pPr>
      <w:r>
        <w:t xml:space="preserve">5. Challenges Faced and Solutions</w:t>
      </w:r>
    </w:p>
    <w:p>
      <w:pPr>
        <w:pStyle w:val="FirstParagraph"/>
      </w:pPr>
      <w:r>
        <w:t xml:space="preserve">The transition from academic projects to industry-level data science roles presented several challenges. One major hurdle was the scale of data processing required. In Mumbai, where internet infrastructure varies significantly between different localities, data collection sometimes resulted in inconsistent formats and connectivity issues during extraction.</w:t>
      </w:r>
    </w:p>
    <w:p>
      <w:pPr>
        <w:pStyle w:val="BodyText"/>
      </w:pPr>
      <w:r>
        <w:t xml:space="preserve">To address this, I implemented robust error-handling mechanisms and learned to use distributed computing frameworks like Apache Spark to handle large datasets more efficiently. Additionally, communication barriers sometimes arose when explaining technical limitations to business stakeholders who were unfamiliar with data science terminology. To overcome this, I focused on improving my soft skills, learning to translate technical jargon into clear business value propositions.</w:t>
      </w:r>
    </w:p>
    <w:bookmarkEnd w:id="24"/>
    <w:bookmarkStart w:id="25" w:name="X0965a3f297d97f7b8697cf568856c9b6db5d064"/>
    <w:p>
      <w:pPr>
        <w:pStyle w:val="Heading2"/>
      </w:pPr>
      <w:r>
        <w:t xml:space="preserve">6. Professional Growth and Skill Acquisition</w:t>
      </w:r>
    </w:p>
    <w:p>
      <w:pPr>
        <w:pStyle w:val="FirstParagraph"/>
      </w:pPr>
      <w:r>
        <w:t xml:space="preserve">This internship as a Data Scientist in India Mumbai has been instrumental in my professional development. Technically, I have gained proficiency in advanced Python programming, SQL optimization, and cloud platforms like AWS SageMaker. I also learned the intricacies of GDPR compliance within the Indian context (DPDP Act) and how data privacy regulations impact model training.</w:t>
      </w:r>
    </w:p>
    <w:p>
      <w:pPr>
        <w:pStyle w:val="BodyText"/>
      </w:pPr>
      <w:r>
        <w:t xml:space="preserve">On a soft skills level working in Mumbai taught me resilience, adaptability, and cross-cultural communication. The fast-paced nature of the city mirrored the rapid iteration cycles required in modern tech firms. I learned to manage multiple stakeholders effectively and present findings confidently in meetings. Furthermore, understanding the unique nuances of the Indian market has given me a global perspective on how data science solutions must be localized to be effective.</w:t>
      </w:r>
    </w:p>
    <w:bookmarkEnd w:id="25"/>
    <w:bookmarkStart w:id="26" w:name="conclusion"/>
    <w:p>
      <w:pPr>
        <w:pStyle w:val="Heading2"/>
      </w:pPr>
      <w:r>
        <w:t xml:space="preserve">7. Conclusion</w:t>
      </w:r>
    </w:p>
    <w:p>
      <w:pPr>
        <w:pStyle w:val="FirstParagraph"/>
      </w:pPr>
      <w:r>
        <w:t xml:space="preserve">In conclusion, my internship as a Data Scientist in India Mumbai has been an unparalleled learning experience. It provided not only technical expertise but also a holistic understanding of the business environment in one of the world’s most dynamic economic hubs. The combination of rigorous technical challenges and vibrant cultural exposure has prepared me well for a future career in data science. I am grateful for the mentorship received from senior data scientists and managers who guided me through complex problems with patience and clarity.</w:t>
      </w:r>
    </w:p>
    <w:p>
      <w:pPr>
        <w:pStyle w:val="BodyText"/>
      </w:pPr>
      <w:r>
        <w:t xml:space="preserve">The experience reinforced my passion for leveraging data to solve real-world problems. As I move forward, I intend to apply the skills learned during this internship to contribute meaningfully to the growing digital economy of India and beyond. The insights gained from working in Mumbai’s competitive landscape will serve as a foundation for my continued growth in the field of artificial intelligence and machine learning.</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India Mumbai</dc:title>
  <dc:creator/>
  <dc:language>en</dc:language>
  <cp:keywords/>
  <dcterms:created xsi:type="dcterms:W3CDTF">2026-07-29T07:34:13Z</dcterms:created>
  <dcterms:modified xsi:type="dcterms:W3CDTF">2026-07-29T07:34:13Z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