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Iran,</w:t>
      </w:r>
      <w:r>
        <w:t xml:space="preserve"> </w:t>
      </w:r>
      <w:r>
        <w:t xml:space="preserve">Tehran</w:t>
      </w:r>
    </w:p>
    <w:bookmarkStart w:id="31" w:name="Xdfa6930796ebfc21377c6f90d87b56aca524e01"/>
    <w:p>
      <w:pPr>
        <w:pStyle w:val="Heading1"/>
      </w:pPr>
      <w:r>
        <w:t xml:space="preserve">Internship Report: Data Scientist Position</w:t>
      </w:r>
    </w:p>
    <w:p>
      <w:pPr>
        <w:pStyle w:val="FirstParagraph"/>
      </w:pPr>
      <w:r>
        <w:rPr>
          <w:bCs/>
          <w:b/>
        </w:rPr>
        <w:t xml:space="preserve">Date:</w:t>
      </w:r>
      <w:r>
        <w:t xml:space="preserve"> </w:t>
      </w:r>
      <w:r>
        <w:t xml:space="preserve">October 24, 2023</w:t>
      </w:r>
      <w:r>
        <w:br/>
      </w:r>
    </w:p>
    <w:p>
      <w:pPr>
        <w:pStyle w:val="BodyText"/>
      </w:pPr>
      <w:r>
        <w:t xml:space="preserve">Tehran, Iran</w:t>
      </w:r>
      <w:r>
        <w:br/>
      </w:r>
      <w:r>
        <w:rPr>
          <w:bCs/>
          <w:b/>
        </w:rPr>
        <w:t xml:space="preserve">Intern Name:</w:t>
      </w:r>
      <w:r>
        <w:t xml:space="preserve">[Your Name]</w:t>
      </w:r>
      <w:r>
        <w:br/>
      </w:r>
    </w:p>
    <w:p>
      <w:pPr>
        <w:pStyle w:val="BodyText"/>
      </w:pPr>
      <w:r>
        <w:t xml:space="preserve">Supervisor:[Supervisor's Name]</w:t>
      </w:r>
    </w:p>
    <w:bookmarkStart w:id="20" w:name="executive-summary"/>
    <w:p>
      <w:pPr>
        <w:pStyle w:val="Heading2"/>
      </w:pPr>
      <w:r>
        <w:t xml:space="preserve">1. Executive Summary</w:t>
      </w:r>
    </w:p>
    <w:p>
      <w:pPr>
        <w:pStyle w:val="FirstParagraph"/>
      </w:pPr>
      <w:r>
        <w:t xml:space="preserve">This report details the comprehensive internship experience undertaken as a Data Scientist within the vibrant and rapidly evolving technological landscape of Iran, specifically in its capital city, Tehran. The primary objective of this internship was to bridge the gap between academic theoretical knowledge and practical industrial application in data analytics, machine learning model deployment, and big data processing. Operating within Tehran's dynamic tech ecosystem provided unique challenges and opportunities that are distinct from global standards due to local infrastructure constraints and specific market demands. This document outlines the daily responsibilities, key projects undertaken, technical skills acquired, and the cultural-professional integration experienced during this period.</w:t>
      </w:r>
    </w:p>
    <w:bookmarkEnd w:id="20"/>
    <w:bookmarkStart w:id="21" w:name="X94ee8c5b3d9fe4eaac009dc65d59becb2b54a59"/>
    <w:p>
      <w:pPr>
        <w:pStyle w:val="Heading2"/>
      </w:pPr>
      <w:r>
        <w:t xml:space="preserve">2. Introduction to the Role of Data Scientist in Tehran</w:t>
      </w:r>
    </w:p>
    <w:p>
      <w:pPr>
        <w:pStyle w:val="FirstParagraph"/>
      </w:pPr>
      <w:r>
        <w:t xml:space="preserve">The role of a Data Scientist in Iran's capital is multifaceted. Unlike in some Western markets where data science is often siloed within specific product teams, the ecosystem in Tehran requires a more holistic approach due to resource constraints. A Data Scientist here must not only build predictive models but also manage data pipelines efficiently on limited hardware resources and adapt algorithms to work with varying internet connectivity speeds common in the region.</w:t>
      </w:r>
    </w:p>
    <w:p>
      <w:pPr>
        <w:pStyle w:val="BodyText"/>
      </w:pPr>
      <w:r>
        <w:t xml:space="preserve">Tehran has emerged as a hub for fintech, e-commerce, and telecommunications in the Middle East. Consequently, the demand for Data Scientists who can derive actionable insights from local consumer behavior data is high. The internship provided a front-row seat to how these companies leverage big data to optimize operations, personalize user experiences, and mitigate financial risks within the specific regulatory framework of Iran.</w:t>
      </w:r>
    </w:p>
    <w:bookmarkEnd w:id="21"/>
    <w:bookmarkStart w:id="26" w:name="technical-responsibilities-and-projects"/>
    <w:p>
      <w:pPr>
        <w:pStyle w:val="Heading2"/>
      </w:pPr>
      <w:r>
        <w:t xml:space="preserve">3. Technical Responsibilities and Projects</w:t>
      </w:r>
    </w:p>
    <w:bookmarkStart w:id="22" w:name="data-cleaning-and-preprocessing"/>
    <w:p>
      <w:pPr>
        <w:pStyle w:val="Heading3"/>
      </w:pPr>
      <w:r>
        <w:t xml:space="preserve">3.1 Data Cleaning and Preprocessing</w:t>
      </w:r>
    </w:p>
    <w:p>
      <w:pPr>
        <w:pStyle w:val="FirstParagraph"/>
      </w:pPr>
      <w:r>
        <w:t xml:space="preserve">A significant portion of the initial weeks was dedicated to data cleaning. In Tehran, due to legacy systems in some sectors, data quality can be inconsistent. I was responsible for developing Python scripts using Pandas and NumPy to handle missing values, outliers, and non-standard date formats prevalent in local datasets. This phase highlighted the importance of robust preprocessing pipelines before any machine learning algorithm could be applied effectively.</w:t>
      </w:r>
    </w:p>
    <w:bookmarkEnd w:id="22"/>
    <w:bookmarkStart w:id="23" w:name="machine-learning-model-development"/>
    <w:p>
      <w:pPr>
        <w:pStyle w:val="Heading3"/>
      </w:pPr>
      <w:r>
        <w:t xml:space="preserve">3.2 Machine Learning Model Development</w:t>
      </w:r>
    </w:p>
    <w:p>
      <w:pPr>
        <w:pStyle w:val="FirstParagraph"/>
      </w:pPr>
      <w:r>
        <w:t xml:space="preserve">The core of my role involved building predictive models for customer churn prediction in a major telecommunications firm based in Tehran. Utilizing libraries such as Scikit-Learn and TensorFlow, I developed ensemble methods including Random Forests and Gradient Boosting Machines (XGBoost). The challenge lay in tuning these hyperparameters to ensure high accuracy while maintaining low computational overhead, a necessity given the occasional limitations in cloud computing accessibility within Iran.</w:t>
      </w:r>
    </w:p>
    <w:bookmarkEnd w:id="23"/>
    <w:bookmarkStart w:id="24" w:name="Xecc51d92cf8b57906cf6ce87a93108d411f2b31"/>
    <w:p>
      <w:pPr>
        <w:pStyle w:val="Heading3"/>
      </w:pPr>
      <w:r>
        <w:t xml:space="preserve">3.3 Natural Language Processing (NLP) for Persian Text</w:t>
      </w:r>
    </w:p>
    <w:p>
      <w:pPr>
        <w:pStyle w:val="FirstParagraph"/>
      </w:pPr>
      <w:r>
        <w:t xml:space="preserve">A unique aspect of working as a Data Scientist in this region is handling Non-English data. I collaborated on an NLP project focused on analyzing customer sentiment from Persian-language social media comments. This required specialized tokenization techniques and the adaptation of pre-trained models to handle the complexities of the Farsi language, including its right-to-left script and contextual word variations.</w:t>
      </w:r>
    </w:p>
    <w:bookmarkEnd w:id="24"/>
    <w:bookmarkStart w:id="25" w:name="data-visualization-and-reporting"/>
    <w:p>
      <w:pPr>
        <w:pStyle w:val="Heading3"/>
      </w:pPr>
      <w:r>
        <w:t xml:space="preserve">3.4 Data Visualization and Reporting</w:t>
      </w:r>
    </w:p>
    <w:p>
      <w:pPr>
        <w:pStyle w:val="FirstParagraph"/>
      </w:pPr>
      <w:r>
        <w:t xml:space="preserve">To communicate findings to non-technical stakeholders in Tehran-based management teams, I utilized Tableau and Power BI. Creating intuitive dashboards that highlighted key performance indicators (KPIs) was crucial for driving data-informed decision-making processes within the organization.</w:t>
      </w:r>
    </w:p>
    <w:bookmarkEnd w:id="25"/>
    <w:bookmarkEnd w:id="26"/>
    <w:bookmarkStart w:id="27" w:name="challenges-and-solutions"/>
    <w:p>
      <w:pPr>
        <w:pStyle w:val="Heading2"/>
      </w:pPr>
      <w:r>
        <w:t xml:space="preserve">4. Challenges and Solutions</w:t>
      </w:r>
    </w:p>
    <w:p>
      <w:pPr>
        <w:pStyle w:val="FirstParagraph"/>
      </w:pPr>
      <w:r>
        <w:rPr>
          <w:bCs/>
          <w:b/>
        </w:rPr>
        <w:t xml:space="preserve">Sanctions and Tool Accessibility:</w:t>
      </w:r>
      <w:r>
        <w:t xml:space="preserve"> </w:t>
      </w:r>
      <w:r>
        <w:t xml:space="preserve">One of the most significant challenges faced by Data Scientists in Iran is the limitation on accessing certain international cloud services and software licenses due to sanctions. To mitigate this, I learned to leverage open-source alternatives extensively. For instance, replacing proprietary tools with open-source frameworks like JupyterLab, VS Code, and various Python libraries was essential for maintaining workflow continuity.</w:t>
      </w:r>
    </w:p>
    <w:p>
      <w:pPr>
        <w:pStyle w:val="BodyText"/>
      </w:pPr>
      <w:r>
        <w:rPr>
          <w:bCs/>
          <w:b/>
        </w:rPr>
        <w:t xml:space="preserve">Infrastructure Constraints:</w:t>
      </w:r>
      <w:r>
        <w:t xml:space="preserve"> </w:t>
      </w:r>
      <w:r>
        <w:t xml:space="preserve">Internet bandwidth fluctuation in Tehran can affect real-time data streaming. I optimized data transfer protocols by compressing datasets and implementing local caching mechanisms to ensure that models could run locally without constant reliance on external servers.</w:t>
      </w:r>
    </w:p>
    <w:bookmarkEnd w:id="27"/>
    <w:bookmarkStart w:id="28" w:name="professional-development-and-soft-skills"/>
    <w:p>
      <w:pPr>
        <w:pStyle w:val="Heading2"/>
      </w:pPr>
      <w:r>
        <w:t xml:space="preserve">5. Professional Development and Soft Skills</w:t>
      </w:r>
    </w:p>
    <w:p>
      <w:pPr>
        <w:pStyle w:val="FirstParagraph"/>
      </w:pPr>
      <w:r>
        <w:t xml:space="preserve">Beyond technical proficiency, this internship significantly enhanced my soft skills. Working in a multicultural environment within Tehran required strong cross-cultural communication skills. I learned to navigate the hierarchical yet increasingly collaborative work culture prevalent in Iranian tech startups and established corporations alike.</w:t>
      </w:r>
    </w:p>
    <w:p>
      <w:pPr>
        <w:pStyle w:val="BodyText"/>
      </w:pPr>
      <w:r>
        <w:rPr>
          <w:bCs/>
          <w:b/>
        </w:rPr>
        <w:t xml:space="preserve">Critical Thinking:</w:t>
      </w:r>
      <w:r>
        <w:t xml:space="preserve"> </w:t>
      </w:r>
      <w:r>
        <w:t xml:space="preserve">The need to innovate despite resource limitations fostered a strong sense of problem-solving and critical thinking. Every technical hurdle became an opportunity to think outside the box.</w:t>
      </w:r>
    </w:p>
    <w:p>
      <w:pPr>
        <w:pStyle w:val="BodyText"/>
      </w:pPr>
      <w:r>
        <w:rPr>
          <w:bCs/>
          <w:b/>
        </w:rPr>
        <w:t xml:space="preserve">Teamwork:</w:t>
      </w:r>
      <w:r>
        <w:t xml:space="preserve"> </w:t>
      </w:r>
      <w:r>
        <w:t xml:space="preserve">Collaborating with developers, product managers, and business analysts taught me the importance of agile methodologies. Daily stand-ups and sprint planning sessions in Persian and English improved my linguistic adaptability and professional etiquette.</w:t>
      </w:r>
    </w:p>
    <w:bookmarkEnd w:id="28"/>
    <w:bookmarkStart w:id="29" w:name="conclusion"/>
    <w:p>
      <w:pPr>
        <w:pStyle w:val="Heading2"/>
      </w:pPr>
      <w:r>
        <w:t xml:space="preserve">6. Conclusion</w:t>
      </w:r>
    </w:p>
    <w:p>
      <w:pPr>
        <w:pStyle w:val="FirstParagraph"/>
      </w:pPr>
      <w:r>
        <w:t xml:space="preserve">This internship as a Data Scientist in Iran, Tehran has been an invaluable experience that has shaped both my technical expertise and professional outlook. The unique environment of Tehran's tech industry taught me resilience, adaptability, and the ability to innovate under constraints. I gained hands-on experience with full-stack data science projects, from raw data ingestion to model deployment and visualization.</w:t>
      </w:r>
    </w:p>
    <w:p>
      <w:pPr>
        <w:pStyle w:val="BodyText"/>
      </w:pPr>
      <w:r>
        <w:t xml:space="preserve">The insights gained regarding local market dynamics in Iran have provided a deeper understanding of how global data science principles can be adapted to specific regional contexts. I am confident that the skills acquired during this period will serve as a strong foundation for my future career in data science, allowing me to contribute effectively to any global or local team.</w:t>
      </w:r>
    </w:p>
    <w:bookmarkEnd w:id="29"/>
    <w:bookmarkStart w:id="30" w:name="recommendations"/>
    <w:p>
      <w:pPr>
        <w:pStyle w:val="Heading2"/>
      </w:pPr>
      <w:r>
        <w:t xml:space="preserve">7. Recommendations</w:t>
      </w:r>
    </w:p>
    <w:p>
      <w:pPr>
        <w:pStyle w:val="FirstParagraph"/>
      </w:pPr>
      <w:r>
        <w:t xml:space="preserve">I recommend that future interns prepare thoroughly for potential connectivity issues by downloading necessary documentation and datasets offline beforehand. Additionally, familiarizing oneself with basic Persian technical terminology would greatly enhance collaboration with local teams in Tehran.</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Supervisor Signature:</w:t>
      </w:r>
      <w:r>
        <w:t xml:space="preserve">: __________________________</w:t>
      </w:r>
    </w:p>
    <w:p>
      <w:pPr>
        <w:pStyle w:val="BodyText"/>
      </w:pPr>
      <w:r>
        <w:t xml:space="preserve">p&gt;</w:t>
      </w:r>
      <w:r>
        <w:rPr>
          <w:bCs/>
          <w:b/>
        </w:rPr>
        <w:t xml:space="preserve">Supervisor Name:[Supervisor's Name]</w:t>
      </w:r>
      <w:r>
        <w:br/>
      </w:r>
      <w:r>
        <w:rPr>
          <w:bCs/>
          <w:b/>
        </w:rPr>
        <w:t xml:space="preserve">p &gt;&lt; strong&gt;Title:Data Science Lead</w:t>
      </w:r>
      <w:r>
        <w:br/>
      </w:r>
      <w:r>
        <w:rPr>
          <w:bCs/>
          <w:b/>
        </w:rPr>
        <w:t xml:space="preserve">p &gt;&lt; strong&gt;Date:</w:t>
      </w:r>
      <w:r>
        <w:t xml:space="preserve"> </w:t>
      </w:r>
      <w:r>
        <w:t xml:space="preserve">______________________________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Role in Iran, Tehran</dc:title>
  <dc:creator/>
  <dc:language>en</dc:language>
  <cp:keywords/>
  <dcterms:created xsi:type="dcterms:W3CDTF">2026-07-29T05:40:03Z</dcterms:created>
  <dcterms:modified xsi:type="dcterms:W3CDTF">2026-07-29T05:40:03Z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