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7" w:name="data-scientist-internship-report"/>
    <w:p>
      <w:pPr>
        <w:pStyle w:val="Heading1"/>
      </w:pPr>
      <w:r>
        <w:t xml:space="preserve">Data Scientist 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25, 2023</w:t>
      </w:r>
      <w:r>
        <w:br/>
      </w:r>
      <w:r>
        <w:rPr>
          <w:bCs/>
          <w:b/>
        </w:rPr>
        <w:t xml:space="preserve">Location: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br/>
      </w:r>
      <w:r>
        <w:rPr>
          <w:bCs/>
          <w:b/>
        </w:rPr>
        <w:t xml:space="preserve">Role:</w:t>
      </w:r>
      <w:r>
        <w:t xml:space="preserve"> </w:t>
      </w:r>
      <w:r>
        <w:t xml:space="preserve">Data Scientist Intern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TechInnovate Solutions Almaty Branch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The rapid digitization of the Central Asian economy has positioned Kazakhstan as a burgeoning hub for technological innovation and data-driven decision-making. This report details my three-month internship experience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conducted in the vibrant tech ecosystem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 The primary objective of this internship was to bridge theoretical knowledge with practical application, focusing on predictive modeling, natural language processing (NLP), and business intelligence within a local corporate context. Working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provided a unique backdrop where traditional industries are merging with modern fintech and e-commerce solutions. This document outlines the specific projects undertaken, the technical methodologies employed, the challenges faced regarding data localization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, and the professional growth achieved while serving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.</w:t>
      </w:r>
    </w:p>
    <w:bookmarkEnd w:id="20"/>
    <w:bookmarkStart w:id="21" w:name="X3777d45c0408af24357c9799e6ad11b157aa8da"/>
    <w:p>
      <w:pPr>
        <w:pStyle w:val="Heading2"/>
      </w:pPr>
      <w:r>
        <w:t xml:space="preserve">Organizational Context: The Tech Landscape of Kazakhstan Almaty</w:t>
      </w:r>
    </w:p>
    <w:p>
      <w:pPr>
        <w:pStyle w:val="FirstParagraph"/>
      </w:pPr>
      <w:r>
        <w:t xml:space="preserve">My internship was hosted at TechInnovate Solutions, a mid-sized analytics firm headquartered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 The company serves clients ranging from local retail giants to regional logistics providers.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is currently experiencing an economic boom driven by the government's "Digital Kazakhstan" initiative, which aims to integrate AI and big data into public and private sectors. Consequently, the demand for skilled</w:t>
      </w:r>
      <w:r>
        <w:t xml:space="preserve"> </w:t>
      </w:r>
      <w:r>
        <w:rPr>
          <w:bCs/>
          <w:b/>
        </w:rPr>
        <w:t xml:space="preserve">Data Scientists</w:t>
      </w:r>
      <w:r>
        <w:t xml:space="preserve"> </w:t>
      </w:r>
      <w:r>
        <w:t xml:space="preserve">in this region is escalating rapidly. The office culture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reflects a blend of traditional Kazakh hospitality and modern agile methodologies, creating a collaborative environment ideal for learning complex data science workflows.</w:t>
      </w:r>
    </w:p>
    <w:bookmarkEnd w:id="21"/>
    <w:bookmarkStart w:id="22" w:name="X7dd476c600397b5e0a0c3662b361b6e5e933a22"/>
    <w:p>
      <w:pPr>
        <w:pStyle w:val="Heading2"/>
      </w:pPr>
      <w:r>
        <w:t xml:space="preserve">Project 1: Predictive Maintenance for Logistics Fleet</w:t>
      </w:r>
    </w:p>
    <w:p>
      <w:pPr>
        <w:pStyle w:val="FirstParagraph"/>
      </w:pPr>
      <w:r>
        <w:t xml:space="preserve">The core responsibility of my role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involved working on the logistics division’s predictive maintenance module. The client, a major distribution company operating extensively throughout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and its surrounding regions, faced significant downtime due to unexpected vehicle failures.</w:t>
      </w:r>
      <w:r>
        <w:t xml:space="preserve"> </w:t>
      </w:r>
      <w:r>
        <w:t xml:space="preserve">My task was to analyze historical sensor data from fleet vehicles to predict potential mechanical issues before they occurred. Utilizing Python libraries such as Pandas for data manipulation and Scikit-Learn for machine learning algorithms, I developed a Random Forest classifier capable of predicting engine failure with 85% accuracy. The dataset was massive, comprising millions of rows generated by IoT sensors installed in trucks navigating the varied terrain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  <w:r>
        <w:t xml:space="preserve"> </w:t>
      </w:r>
      <w:r>
        <w:t xml:space="preserve">Key challenges included handling missing data caused by intermittent connectivity in rural areas near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and dealing with class imbalance where failure instances were rare. By implementing SMOTE (Synthetic Minority Over-sampling Technique) and rigorous feature engineering, I was able to improve the model's robustness. This project demonstrated how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techniques can directly impact operational efficiency and cost reduction in the logistics sector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</w:p>
    <w:bookmarkEnd w:id="22"/>
    <w:bookmarkStart w:id="23" w:name="Xc41a0fed5150c0b496f13e9214f62f010cd027a"/>
    <w:p>
      <w:pPr>
        <w:pStyle w:val="Heading2"/>
      </w:pPr>
      <w:r>
        <w:t xml:space="preserve">Project 2: Sentiment Analysis for Local E-Commerce Platform</w:t>
      </w:r>
    </w:p>
    <w:p>
      <w:pPr>
        <w:pStyle w:val="FirstParagraph"/>
      </w:pPr>
      <w:r>
        <w:t xml:space="preserve">The second major project focused on customer experience optimization. The client, an e-commerce platform popular among consumers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, sought to understand public sentiment regarding their new product lines.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I was tasked with building a Natural Language Processing (NLP) pipeline to analyze reviews written in both Kazakh and Russian, the two primary languages spoken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  <w:r>
        <w:t xml:space="preserve"> </w:t>
      </w:r>
      <w:r>
        <w:t xml:space="preserve">This project required careful linguistic preprocessing due to the morphological complexity of Kazakh. I utilized Hugging Face transformers fine-tuned on Central Asian language datasets. The model processed over 50,000 customer reviews scraped from the platform’s website and social media channels based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 The insights generated allowed the marketing team to identify specific pain points regarding delivery times and packaging quality. This initiative highlighted the critical role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understanding local consumer behavior within the unique sociolinguistic context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</w:p>
    <w:bookmarkEnd w:id="23"/>
    <w:bookmarkStart w:id="24" w:name="X0f7efae616b559c25c0c762b91b2e2b53ab33bb"/>
    <w:p>
      <w:pPr>
        <w:pStyle w:val="Heading2"/>
      </w:pPr>
      <w:r>
        <w:t xml:space="preserve">Technical Skills and Methodologies Employed</w:t>
      </w:r>
    </w:p>
    <w:p>
      <w:pPr>
        <w:pStyle w:val="FirstParagraph"/>
      </w:pPr>
      <w:r>
        <w:t xml:space="preserve">Throughout this internship, I honed several critical technical skills essential for any aspiring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. These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Cleaning and Preprocessing:</w:t>
      </w:r>
      <w:r>
        <w:t xml:space="preserve"> </w:t>
      </w:r>
      <w:r>
        <w:t xml:space="preserve">Mastering the art of cleaning messy, real-world data obtained from local servers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Statistical Analysis:</w:t>
      </w:r>
      <w:r>
        <w:t xml:space="preserve"> </w:t>
      </w:r>
      <w:r>
        <w:t xml:space="preserve">Applying statistical tests to validate hypotheses derived from business questions.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Machine Learning Modeling:</w:t>
      </w:r>
      <w:r>
        <w:t xml:space="preserve">Selecting appropriate algorithms based on data characteristics and business goals.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Visualization:</w:t>
      </w:r>
      <w:r>
        <w:t xml:space="preserve">Creating compelling dashboards using Tableau to communicate findings to non-technical stakeholders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Computing:</w:t>
      </w:r>
      <w:r>
        <w:t xml:space="preserve">Leveraging Azure cloud services for scalable data processing, a standard requirement for modern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roles.</w:t>
      </w:r>
    </w:p>
    <w:bookmarkEnd w:id="24"/>
    <w:bookmarkStart w:id="25" w:name="Xb035b8d8f6bf731a2255430d1c05f37dabfb65a"/>
    <w:p>
      <w:pPr>
        <w:pStyle w:val="Heading2"/>
      </w:pPr>
      <w:r>
        <w:t xml:space="preserve">Challenges and Solutions in the Regional Context</w:t>
      </w:r>
    </w:p>
    <w:p>
      <w:pPr>
        <w:pStyle w:val="FirstParagraph"/>
      </w:pPr>
      <w:r>
        <w:t xml:space="preserve">Working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Kazakhstan Almaty adhered to these legal frameworks required constant vigilance and collaboration with the legal team. Additionally, language barriers sometimes slowed down technical documentation reviews. To overcome this, I initiated weekly bilingual technical meetings to ensure clear communication between the local Kazakh-speaking staff and international remote mentors.</w:t>
      </w:r>
    </w:p>
    <w:bookmarkEnd w:id="25"/>
    <w:bookmarkStart w:id="26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t xml:space="preserve">In conclusion, my internship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was an invaluable experience that significantly enhanced my professional capabilities. It provided not only technical proficiency in machine learning and NLP but also a deep understanding of how data analytics drives business strategy in emerging markets. The dynamic environment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offered opportunities to solve real-world problems with tangible impacts on local industries.</w:t>
      </w:r>
      <w:r>
        <w:t xml:space="preserve"> </w:t>
      </w:r>
      <w:r>
        <w:t xml:space="preserve">As the tech sector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continues to expand, the need for skilled</w:t>
      </w:r>
      <w:r>
        <w:t xml:space="preserve"> </w:t>
      </w:r>
      <w:r>
        <w:rPr>
          <w:bCs/>
          <w:b/>
        </w:rPr>
        <w:t xml:space="preserve">Data Scientists</w:t>
      </w:r>
      <w:r>
        <w:t xml:space="preserve"> </w:t>
      </w:r>
      <w:r>
        <w:t xml:space="preserve">will only grow. This internship has prepared me to contribute effectively to this growing ecosystem, advocating for ethical data practices and innovative analytical solutions. I am eager to apply the lessons learned during my time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to future projects, continuing the journey of a dedicated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the heart of Central Asia.</w:t>
      </w:r>
    </w:p>
    <w:p>
      <w:pPr>
        <w:pStyle w:val="BodyText"/>
      </w:pPr>
      <w:r>
        <w:t xml:space="preserve">End of Report.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Science Internship Report: Kazakhstan Almaty</dc:title>
  <dc:creator/>
  <dc:language>en</dc:language>
  <cp:keywords/>
  <dcterms:created xsi:type="dcterms:W3CDTF">2026-07-29T06:51:08Z</dcterms:created>
  <dcterms:modified xsi:type="dcterms:W3CDTF">2026-07-29T06:51:08Z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