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Auckland</w:t>
      </w:r>
    </w:p>
    <w:bookmarkStart w:id="26" w:name="data-scientist-internship-report"/>
    <w:p>
      <w:pPr>
        <w:pStyle w:val="Heading1"/>
      </w:pPr>
      <w:r>
        <w:t xml:space="preserve">Data Scientist Internship Report</w:t>
      </w:r>
    </w:p>
    <w:bookmarkStart w:id="25" w:name="X53b90e06942b376ecc5ab710845eec4f780c9db"/>
    <w:p>
      <w:pPr>
        <w:pStyle w:val="Heading2"/>
      </w:pPr>
      <w:r>
        <w:t xml:space="preserve">Auckland, New Zealand: A Catalyst for Professional Growth in Data Science</w:t>
      </w:r>
    </w:p>
    <w:p>
      <w:pPr>
        <w:pStyle w:val="FirstParagraph"/>
      </w:pPr>
      <w:r>
        <w:t xml:space="preserve">This report serves as a comprehensive documentation of my professional development during an intensive internship program undertaken in Auckland,</w:t>
      </w:r>
      <w:r>
        <w:t xml:space="preserve"> </w:t>
      </w:r>
      <w:r>
        <w:rPr>
          <w:bCs/>
          <w:b/>
        </w:rPr>
        <w:t xml:space="preserve">New Zealand Auckland</w:t>
      </w:r>
      <w:r>
        <w:t xml:space="preserve">. The primary objective of this initiative was to bridge the gap between theoretical academic knowledge and practical industry application within the field of Data Science. Located in one of the most vibrant technological hubs in the Asia-Pacific region,</w:t>
      </w:r>
      <w:r>
        <w:t xml:space="preserve"> </w:t>
      </w:r>
      <w:r>
        <w:rPr>
          <w:bCs/>
          <w:b/>
        </w:rPr>
        <w:t xml:space="preserve">New Zealand Auckland</w:t>
      </w:r>
      <w:r>
        <w:t xml:space="preserve"> </w:t>
      </w:r>
      <w:r>
        <w:t xml:space="preserve">provided an ideal ecosystem for this exploration. Working as a</w:t>
      </w:r>
      <w:r>
        <w:t xml:space="preserve"> </w:t>
      </w:r>
      <w:r>
        <w:rPr>
          <w:bCs/>
          <w:b/>
        </w:rPr>
        <w:t xml:space="preserve">Data Scientist</w:t>
      </w:r>
      <w:r>
        <w:t xml:space="preserve"> </w:t>
      </w:r>
      <w:r>
        <w:t xml:space="preserve">intern allowed me to engage with complex datasets, implement machine learning models, and contribute directly to business strategy.</w:t>
      </w:r>
    </w:p>
    <w:bookmarkStart w:id="20" w:name="X07cfc1b42c8646ae23f20829d9870375f9775b4"/>
    <w:p>
      <w:pPr>
        <w:pStyle w:val="Heading3"/>
      </w:pPr>
      <w:r>
        <w:t xml:space="preserve">The Significance of the Internship Experience in Data Science</w:t>
      </w:r>
    </w:p>
    <w:p>
      <w:pPr>
        <w:pStyle w:val="FirstParagraph"/>
      </w:pPr>
      <w:r>
        <w:t xml:space="preserve">The role of a</w:t>
      </w:r>
      <w:r>
        <w:t xml:space="preserve"> </w:t>
      </w:r>
      <w:r>
        <w:rPr>
          <w:bCs/>
          <w:b/>
        </w:rPr>
        <w:t xml:space="preserve">Data Scientist</w:t>
      </w:r>
      <w:r>
        <w:t xml:space="preserve"> </w:t>
      </w:r>
      <w:r>
        <w:t xml:space="preserve">is pivotal in modern organizational structures. It requires not only technical prowess but also an acute understanding of data ethics, privacy, and strategic interpretation. My internship was designed to immerse me fully in these responsibilities. The transition from university theory to industry practice was profound. In the classroom, we often dealt with clean datasets; however, as a</w:t>
      </w:r>
      <w:r>
        <w:t xml:space="preserve"> </w:t>
      </w:r>
      <w:r>
        <w:rPr>
          <w:bCs/>
          <w:b/>
        </w:rPr>
        <w:t xml:space="preserve">Data Scientist</w:t>
      </w:r>
      <w:r>
        <w:t xml:space="preserve"> </w:t>
      </w:r>
      <w:r>
        <w:t xml:space="preserve">on the ground in Auckland’s tech sector, I encountered messy real-world data that required rigorous preprocessing.</w:t>
      </w:r>
    </w:p>
    <w:p>
      <w:pPr>
        <w:pStyle w:val="BodyText"/>
      </w:pPr>
      <w:r>
        <w:t xml:space="preserve">The internship experience highlighted that being a</w:t>
      </w:r>
      <w:r>
        <w:t xml:space="preserve"> </w:t>
      </w:r>
      <w:r>
        <w:rPr>
          <w:bCs/>
          <w:b/>
        </w:rPr>
        <w:t xml:space="preserve">Data Scientist</w:t>
      </w:r>
      <w:r>
        <w:t xml:space="preserve"> </w:t>
      </w:r>
      <w:r>
        <w:t xml:space="preserve">is not merely about coding algorithms. It involves storytelling with data. My mentors emphasized the importance of communicating findings to stakeholders who may not possess technical expertise. This skill was critical in my role, as I frequently had to translate complex statistical outputs into actionable business insights for marketing and operational teams.</w:t>
      </w:r>
    </w:p>
    <w:bookmarkEnd w:id="20"/>
    <w:bookmarkStart w:id="21" w:name="X161feb3d4ccdf48b92e89e8d553ca82dd494e32"/>
    <w:p>
      <w:pPr>
        <w:pStyle w:val="Heading3"/>
      </w:pPr>
      <w:r>
        <w:t xml:space="preserve">The Role of Auckland, New Zealand in Shaping Analytical Perspectives</w:t>
      </w:r>
    </w:p>
    <w:p>
      <w:pPr>
        <w:pStyle w:val="FirstParagraph"/>
      </w:pPr>
      <w:r>
        <w:t xml:space="preserve">The location of this internship—</w:t>
      </w:r>
      <w:r>
        <w:rPr>
          <w:bCs/>
          <w:b/>
        </w:rPr>
        <w:t xml:space="preserve">New Zealand Auckland</w:t>
      </w:r>
      <w:r>
        <w:t xml:space="preserve">—was not arbitrary.</w:t>
      </w:r>
      <w:r>
        <w:t xml:space="preserve"> </w:t>
      </w:r>
      <w:r>
        <w:rPr>
          <w:bCs/>
          <w:b/>
        </w:rPr>
        <w:t xml:space="preserve">New Zealand Auckland</w:t>
      </w:r>
      <w:r>
        <w:t xml:space="preserve"> </w:t>
      </w:r>
      <w:r>
        <w:t xml:space="preserve">is recognized as the economic powerhouse of New Zealand, hosting a significant portion of the country’s tech startups and multinational corporations. The specific context of working in</w:t>
      </w:r>
      <w:r>
        <w:t xml:space="preserve"> </w:t>
      </w:r>
      <w:r>
        <w:rPr>
          <w:bCs/>
          <w:b/>
        </w:rPr>
        <w:t xml:space="preserve">New Zealand Auckland</w:t>
      </w:r>
      <w:r>
        <w:t xml:space="preserve"> </w:t>
      </w:r>
      <w:r>
        <w:t xml:space="preserve">introduced me to unique data challenges related to local industries such as agriculture, tourism, and maritime logistics.</w:t>
      </w:r>
    </w:p>
    <w:p>
      <w:pPr>
        <w:pStyle w:val="BodyText"/>
      </w:pPr>
      <w:r>
        <w:t xml:space="preserve">Data availability and diversity in</w:t>
      </w:r>
      <w:r>
        <w:t xml:space="preserve"> </w:t>
      </w:r>
      <w:r>
        <w:rPr>
          <w:bCs/>
          <w:b/>
        </w:rPr>
        <w:t xml:space="preserve">New Zealand Auckland</w:t>
      </w:r>
      <w:r>
        <w:t xml:space="preserve"> </w:t>
      </w:r>
      <w:r>
        <w:t xml:space="preserve">provided a rich testing ground for my skills. Unlike larger global hubs where data is often siloed within massive conglomerates, the ecosystem in</w:t>
      </w:r>
      <w:r>
        <w:t xml:space="preserve"> </w:t>
      </w:r>
      <w:r>
        <w:rPr>
          <w:bCs/>
          <w:b/>
        </w:rPr>
        <w:t xml:space="preserve">New Zealand Auckland</w:t>
      </w:r>
      <w:r>
        <w:t xml:space="preserve"> </w:t>
      </w:r>
      <w:r>
        <w:t xml:space="preserve">often encourages collaboration and open innovation. This environment fostered a culture of knowledge sharing, which significantly enhanced my learning curve as a</w:t>
      </w:r>
      <w:r>
        <w:t xml:space="preserve"> </w:t>
      </w:r>
      <w:r>
        <w:rPr>
          <w:bCs/>
          <w:b/>
        </w:rPr>
        <w:t xml:space="preserve">Data Scientist</w:t>
      </w:r>
      <w:r>
        <w:t xml:space="preserve">. The local focus on sustainability also meant that many of our data projects were centered around environmental impact assessments and resource optimization, adding an ethical dimension to my work as a</w:t>
      </w:r>
      <w:r>
        <w:t xml:space="preserve"> </w:t>
      </w:r>
      <w:r>
        <w:rPr>
          <w:bCs/>
          <w:b/>
        </w:rPr>
        <w:t xml:space="preserve">Data Scientist</w:t>
      </w:r>
      <w:r>
        <w:t xml:space="preserve">.</w:t>
      </w:r>
    </w:p>
    <w:bookmarkEnd w:id="21"/>
    <w:bookmarkStart w:id="22" w:name="Xe1fb5799c371555521ea938332f6a11228bf579"/>
    <w:p>
      <w:pPr>
        <w:pStyle w:val="Heading3"/>
      </w:pPr>
      <w:r>
        <w:t xml:space="preserve">Key Responsibilities and Technical Achievements</w:t>
      </w:r>
    </w:p>
    <w:p>
      <w:pPr>
        <w:pStyle w:val="FirstParagraph"/>
      </w:pPr>
      <w:r>
        <w:t xml:space="preserve">Throughout the duration of this internship in</w:t>
      </w:r>
      <w:r>
        <w:t xml:space="preserve"> </w:t>
      </w:r>
      <w:r>
        <w:rPr>
          <w:bCs/>
          <w:b/>
        </w:rPr>
        <w:t xml:space="preserve">New Zealand Auckland</w:t>
      </w:r>
      <w:r>
        <w:t xml:space="preserve">, my duties as a</w:t>
      </w:r>
      <w:r>
        <w:t xml:space="preserve"> </w:t>
      </w:r>
      <w:r>
        <w:rPr>
          <w:bCs/>
          <w:b/>
        </w:rPr>
        <w:t xml:space="preserve">Data Scientist</w:t>
      </w:r>
      <w:r>
        <w:t xml:space="preserve"> </w:t>
      </w:r>
      <w:r>
        <w:t xml:space="preserve">evolved to meet the demands of real-time project delivery. The core responsibilities included:</w:t>
      </w:r>
    </w:p>
    <w:p>
      <w:pPr>
        <w:numPr>
          <w:ilvl w:val="0"/>
          <w:numId w:val="1001"/>
        </w:numPr>
        <w:pStyle w:val="Compact"/>
      </w:pPr>
      <w:r>
        <w:rPr>
          <w:bCs/>
          <w:b/>
        </w:rPr>
        <w:t xml:space="preserve">Data Engineering &amp; Cleaning:</w:t>
      </w:r>
      <w:r>
        <w:t xml:space="preserve"> </w:t>
      </w:r>
      <w:r>
        <w:t xml:space="preserve">As a</w:t>
      </w:r>
      <w:r>
        <w:t xml:space="preserve"> </w:t>
      </w:r>
      <w:r>
        <w:rPr>
          <w:bCs/>
          <w:b/>
        </w:rPr>
        <w:t xml:space="preserve">Data Scientist</w:t>
      </w:r>
      <w:r>
        <w:t xml:space="preserve">, I spent approximately forty percent of my time ensuring data integrity. Utilizing tools like Python and SQL, I developed pipelines to extract, transform, and load (ETL) data from various sources prevalent in the</w:t>
      </w:r>
      <w:r>
        <w:t xml:space="preserve"> </w:t>
      </w:r>
      <w:r>
        <w:rPr>
          <w:bCs/>
          <w:b/>
        </w:rPr>
        <w:t xml:space="preserve">New Zealand Auckland</w:t>
      </w:r>
      <w:r>
        <w:t xml:space="preserve"> </w:t>
      </w:r>
      <w:r>
        <w:t xml:space="preserve">market.</w:t>
      </w:r>
    </w:p>
    <w:p>
      <w:pPr>
        <w:numPr>
          <w:ilvl w:val="0"/>
          <w:numId w:val="1001"/>
        </w:numPr>
        <w:pStyle w:val="Compact"/>
      </w:pPr>
      <w:r>
        <w:rPr>
          <w:bCs/>
          <w:b/>
        </w:rPr>
        <w:t xml:space="preserve">Predictive Modeling:</w:t>
      </w:r>
      <w:r>
        <w:t xml:space="preserve"> </w:t>
      </w:r>
      <w:r>
        <w:t xml:space="preserve">Leveraging machine learning libraries such as Scikit-learn and TensorFlow, I constructed predictive models for customer churn analysis. The specific demographic nuances of the population in</w:t>
      </w:r>
      <w:r>
        <w:t xml:space="preserve"> </w:t>
      </w:r>
      <w:r>
        <w:rPr>
          <w:bCs/>
          <w:b/>
        </w:rPr>
        <w:t xml:space="preserve">New Zealand Auckland</w:t>
      </w:r>
      <w:r>
        <w:t xml:space="preserve"> </w:t>
      </w:r>
      <w:r>
        <w:t xml:space="preserve">required adjustments to standard algorithms to ensure accuracy and fairness.</w:t>
      </w:r>
    </w:p>
    <w:p>
      <w:pPr>
        <w:numPr>
          <w:ilvl w:val="0"/>
          <w:numId w:val="1001"/>
        </w:numPr>
        <w:pStyle w:val="Compact"/>
      </w:pPr>
      <w:r>
        <w:rPr>
          <w:bCs/>
          <w:b/>
        </w:rPr>
        <w:t xml:space="preserve">Data Visualization:</w:t>
      </w:r>
      <w:r>
        <w:t xml:space="preserve"> </w:t>
      </w:r>
      <w:r>
        <w:t xml:space="preserve">Effective communication is the hallmark of a great</w:t>
      </w:r>
      <w:r>
        <w:t xml:space="preserve"> </w:t>
      </w:r>
      <w:r>
        <w:rPr>
          <w:bCs/>
          <w:b/>
        </w:rPr>
        <w:t xml:space="preserve">Data Scientist</w:t>
      </w:r>
      <w:r>
        <w:t xml:space="preserve">. I utilized Tableau and PowerBI to create dashboards that visualized key performance indicators (KPIs) for senior management. These visualizations helped stakeholders in our Auckland-based firm make informed decisions rapidly.</w:t>
      </w:r>
    </w:p>
    <w:p>
      <w:pPr>
        <w:numPr>
          <w:ilvl w:val="0"/>
          <w:numId w:val="1001"/>
        </w:numPr>
        <w:pStyle w:val="Compact"/>
      </w:pPr>
      <w:r>
        <w:rPr>
          <w:bCs/>
          <w:b/>
        </w:rPr>
        <w:t xml:space="preserve">A/B Testing:</w:t>
      </w:r>
      <w:r>
        <w:t xml:space="preserve"> </w:t>
      </w:r>
      <w:r>
        <w:t xml:space="preserve">I designed and analyzed A/B tests to optimize user engagement on digital platforms. This experimental design work was crucial in validating hypotheses before full-scale implementation, a standard practice for any serious</w:t>
      </w:r>
      <w:r>
        <w:t xml:space="preserve"> </w:t>
      </w:r>
      <w:r>
        <w:rPr>
          <w:bCs/>
          <w:b/>
        </w:rPr>
        <w:t xml:space="preserve">Data Scientist</w:t>
      </w:r>
      <w:r>
        <w:t xml:space="preserve">.</w:t>
      </w:r>
    </w:p>
    <w:bookmarkEnd w:id="22"/>
    <w:bookmarkStart w:id="23" w:name="Xf83cabbfd178e30a384f0f196f014d7fc3eb1c4"/>
    <w:p>
      <w:pPr>
        <w:pStyle w:val="Heading3"/>
      </w:pPr>
      <w:r>
        <w:t xml:space="preserve">Cultural and Professional Integration in New Zealand Auckland</w:t>
      </w:r>
    </w:p>
    <w:p>
      <w:pPr>
        <w:pStyle w:val="FirstParagraph"/>
      </w:pPr>
      <w:r>
        <w:t xml:space="preserve">Beyond technical skills, the internship demanded high cultural intelligence. Working in</w:t>
      </w:r>
      <w:r>
        <w:t xml:space="preserve"> </w:t>
      </w:r>
      <w:r>
        <w:rPr>
          <w:bCs/>
          <w:b/>
        </w:rPr>
        <w:t xml:space="preserve">New Zealand Auckland</w:t>
      </w:r>
      <w:r>
        <w:t xml:space="preserve"> </w:t>
      </w:r>
      <w:r>
        <w:t xml:space="preserve">meant navigating a workplace culture that values egalitarianism, direct communication, and work-life balance. The term "Kiwi" business style is distinct; it is less hierarchical than many other global tech hubs. This environment allowed a</w:t>
      </w:r>
      <w:r>
        <w:t xml:space="preserve"> </w:t>
      </w:r>
      <w:r>
        <w:rPr>
          <w:bCs/>
          <w:b/>
        </w:rPr>
        <w:t xml:space="preserve">Data Scientist</w:t>
      </w:r>
      <w:r>
        <w:t xml:space="preserve"> </w:t>
      </w:r>
      <w:r>
        <w:t xml:space="preserve">intern to speak up freely during brainstorming sessions.</w:t>
      </w:r>
    </w:p>
    <w:p>
      <w:pPr>
        <w:pStyle w:val="BodyText"/>
      </w:pPr>
      <w:r>
        <w:t xml:space="preserve">Furthermore, the geographical isolation of</w:t>
      </w:r>
      <w:r>
        <w:t xml:space="preserve"> </w:t>
      </w:r>
      <w:r>
        <w:rPr>
          <w:bCs/>
          <w:b/>
        </w:rPr>
        <w:t xml:space="preserve">New Zealand Auckland</w:t>
      </w:r>
      <w:r>
        <w:t xml:space="preserve"> </w:t>
      </w:r>
      <w:r>
        <w:t xml:space="preserve">from other major continental markets fostered a strong sense of community among local professionals. Networking events in</w:t>
      </w:r>
      <w:r>
        <w:t xml:space="preserve"> </w:t>
      </w:r>
      <w:r>
        <w:rPr>
          <w:bCs/>
          <w:b/>
        </w:rPr>
        <w:t xml:space="preserve">New Zealand Auckland</w:t>
      </w:r>
      <w:r>
        <w:t xml:space="preserve"> </w:t>
      </w:r>
      <w:r>
        <w:t xml:space="preserve">were instrumental in building my professional network. These interactions helped me understand how the global data science industry views and integrates with the specific needs of</w:t>
      </w:r>
      <w:r>
        <w:t xml:space="preserve"> </w:t>
      </w:r>
      <w:r>
        <w:rPr>
          <w:bCs/>
          <w:b/>
        </w:rPr>
        <w:t xml:space="preserve">New Zealand Auckland</w:t>
      </w:r>
      <w:r>
        <w:t xml:space="preserve">.</w:t>
      </w:r>
    </w:p>
    <w:bookmarkEnd w:id="23"/>
    <w:bookmarkStart w:id="24" w:name="X83f3c938c948fdfd9eabc9972d21c7b7a0cb9b2"/>
    <w:p>
      <w:pPr>
        <w:pStyle w:val="Heading3"/>
      </w:pPr>
      <w:r>
        <w:t xml:space="preserve">Conclusion: The Future Outlook for a Data Scientist in New Zealand Auckland</w:t>
      </w:r>
    </w:p>
    <w:p>
      <w:pPr>
        <w:pStyle w:val="FirstParagraph"/>
      </w:pPr>
      <w:r>
        <w:t xml:space="preserve">In conclusion, this internship has been a transformative experience that solidified my passion for becoming an exceptional</w:t>
      </w:r>
      <w:r>
        <w:t xml:space="preserve"> </w:t>
      </w:r>
      <w:r>
        <w:rPr>
          <w:bCs/>
          <w:b/>
        </w:rPr>
        <w:t xml:space="preserve">Data Scientist</w:t>
      </w:r>
      <w:r>
        <w:t xml:space="preserve">. The unique combination of advanced technical challenges and the supportive professional environment in</w:t>
      </w:r>
      <w:r>
        <w:t xml:space="preserve"> </w:t>
      </w:r>
      <w:r>
        <w:rPr>
          <w:bCs/>
          <w:b/>
        </w:rPr>
        <w:t xml:space="preserve">New Zealand Auckland</w:t>
      </w:r>
      <w:r>
        <w:t xml:space="preserve"> </w:t>
      </w:r>
      <w:r>
        <w:t xml:space="preserve">provided a comprehensive education. I have learned that success in data science is as much about understanding the local context—such as the specific economic drivers of</w:t>
      </w:r>
      <w:r>
        <w:t xml:space="preserve"> </w:t>
      </w:r>
      <w:r>
        <w:rPr>
          <w:bCs/>
          <w:b/>
        </w:rPr>
        <w:t xml:space="preserve">New Zealand Auckland</w:t>
      </w:r>
      <w:r>
        <w:t xml:space="preserve">—as it is about mastering algorithms.</w:t>
      </w:r>
    </w:p>
    <w:p>
      <w:pPr>
        <w:pStyle w:val="BodyText"/>
      </w:pPr>
      <w:r>
        <w:t xml:space="preserve">The insights gained during this period have not only enhanced my technical repertoire but also sharpened my ability to deliver value-driven analytics. As I look toward a career in this dynamic field, I am confident that the foundation built through this internship in</w:t>
      </w:r>
      <w:r>
        <w:t xml:space="preserve"> </w:t>
      </w:r>
      <w:r>
        <w:rPr>
          <w:bCs/>
          <w:b/>
        </w:rPr>
        <w:t xml:space="preserve">New Zealand Auckland</w:t>
      </w:r>
      <w:r>
        <w:t xml:space="preserve"> </w:t>
      </w:r>
      <w:r>
        <w:t xml:space="preserve">will serve as a strong pillar for future professional endeavors. The experience has reaffirmed that data science is not just about numbers; it is about solving human problems using the unique opportunities presented by locations like</w:t>
      </w:r>
      <w:r>
        <w:t xml:space="preserve"> </w:t>
      </w:r>
      <w:r>
        <w:rPr>
          <w:bCs/>
          <w:b/>
        </w:rPr>
        <w:t xml:space="preserve">New Zealand Auckland</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Auckland</dc:title>
  <dc:creator/>
  <dc:language>en</dc:language>
  <cp:keywords/>
  <dcterms:created xsi:type="dcterms:W3CDTF">2026-07-29T02:06:02Z</dcterms:created>
  <dcterms:modified xsi:type="dcterms:W3CDTF">2026-07-29T02:06:02Z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