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Dental</w:t>
      </w:r>
      <w:r>
        <w:t xml:space="preserve"> </w:t>
      </w:r>
      <w:r>
        <w:t xml:space="preserve">Practice</w:t>
      </w:r>
      <w:r>
        <w:t xml:space="preserve"> </w:t>
      </w:r>
      <w:r>
        <w:t xml:space="preserve">in</w:t>
      </w:r>
      <w:r>
        <w:t xml:space="preserve"> </w:t>
      </w:r>
      <w:r>
        <w:t xml:space="preserve">Pakistan,</w:t>
      </w:r>
      <w:r>
        <w:t xml:space="preserve"> </w:t>
      </w:r>
      <w:r>
        <w:t xml:space="preserve">Karachi</w:t>
      </w:r>
    </w:p>
    <w:p>
      <w:pPr>
        <w:pStyle w:val="FirstParagraph"/>
      </w:pPr>
      <w:r>
        <w:rPr>
          <w:bCs/>
          <w:b/>
        </w:rPr>
        <w:t xml:space="preserve">Name:</w:t>
      </w:r>
      <w:r>
        <w:t xml:space="preserve"> </w:t>
      </w:r>
      <w:r>
        <w:t xml:space="preserve">[Your Name]</w:t>
      </w:r>
    </w:p>
    <w:p>
      <w:pPr>
        <w:pStyle w:val="BodyText"/>
      </w:pPr>
      <w:r>
        <w:rPr>
          <w:bCs/>
          <w:b/>
        </w:rPr>
        <w:t xml:space="preserve">Degree Program:</w:t>
      </w:r>
    </w:p>
    <w:p>
      <w:pPr>
        <w:pStyle w:val="BodyText"/>
      </w:pPr>
      <w:r>
        <w:t xml:space="preserve">Bachelor of Dental Surgery (BDS) Internship </w:t>
      </w:r>
    </w:p>
    <w:bookmarkStart w:id="20" w:name="internship-report"/>
    <w:p>
      <w:pPr>
        <w:pStyle w:val="Heading1"/>
      </w:pPr>
      <w:r>
        <w:t xml:space="preserve">Internship Report</w:t>
      </w:r>
    </w:p>
    <w:p>
      <w:pPr>
        <w:pStyle w:val="FirstParagraph"/>
      </w:pPr>
      <w:r>
        <w:rPr>
          <w:bCs/>
          <w:b/>
        </w:rPr>
        <w:t xml:space="preserve">Location:</w:t>
      </w:r>
      <w:r>
        <w:t xml:space="preserve">Dentist Clinical Placement in Pakistan, Karachi</w:t>
      </w:r>
    </w:p>
    <w:p>
      <w:pPr>
        <w:pStyle w:val="BodyText"/>
      </w:pPr>
      <w:r>
        <w:t xml:space="preserve">1. Introduction and ObjectiveDentist  </w:t>
      </w:r>
      <w:r>
        <w:rPr>
          <w:iCs/>
          <w:i/>
        </w:rPr>
        <w:t xml:space="preserve">(Intern)</w:t>
      </w:r>
      <w:r>
        <w:t xml:space="preserve">Pakistan Karachi. The city of Karachi, being the largest metropolitan area in Pakistan, presents a unique and dynamic environment for dental education due to its diverse population and high patient volume. This internship was designed to bridge the gap between theoretical knowledge acquired in medical school and practical clinical application. By working within the bustling healthcare infrastructure of</w:t>
      </w:r>
    </w:p>
    <w:p>
      <w:pPr>
        <w:pStyle w:val="BodyText"/>
      </w:pPr>
      <w:r>
        <w:t xml:space="preserve">Pakistan Karachi, I aimed to refine my diagnostic skills, master procedural techniques, and understand the socio-economic factors influencing oral health in this region.2. Overview of the Clinical SettingPakistan Karachi. This facility serves as a teaching hospital, catering to thousands of patients daily from various socio-economic backgrounds. The environment is characterized by high patient turnover and a wide variety of case presentations. As an intern</w:t>
      </w:r>
    </w:p>
    <w:p>
      <w:pPr>
        <w:pStyle w:val="BodyText"/>
      </w:pPr>
      <w:r>
        <w:t xml:space="preserve">Dentist, I was integrated into the daily workflow, rotating through various departments including Oral Medicine and Radiology, Prosthodontics, Conservative Dentistry, Endodontics Periodontics, and Oral Surgery.Pakistan Karachi has improved significantly in recent years. However the challenges of resource management remain pertinent. Working here required adaptability and efficiency. I learned to maximize patient throughput without compromising the quality of care, a skill that is essential for any dental professional practicing in major urban centers like Karachi.3. Clinical Procedures and Case Management3.1 Restorative Dentistry and Endodontics</w:t>
      </w:r>
    </w:p>
    <w:p>
      <w:pPr>
        <w:pStyle w:val="BodyText"/>
      </w:pPr>
      <w:r>
        <w:t xml:space="preserve">  </w:t>
      </w:r>
      <w:r>
        <w:rPr>
          <w:iCs/>
          <w:i/>
        </w:rPr>
        <w:t xml:space="preserve">The prevalence of dental caries in the population of Pakistan is high, often exacerbated by dietary habits and limited access to preventive care. As an intern, I performed numerous direct restorations using composite resins and glass ionomer cements. Furthermore, I gained extensive experience in non-surgical root canal treatments (RCT). The ability to negotiate calcified canals and manage complex anatomy was a significant learning curve.</w:t>
      </w:r>
      <w:r>
        <w:t xml:space="preserve"> In the context of</w:t>
      </w:r>
    </w:p>
    <w:p>
      <w:pPr>
        <w:pStyle w:val="BodyText"/>
      </w:pPr>
      <w:r>
        <w:t xml:space="preserve">Pakistan Karachi, patients often present with advanced decay requiring immediate intervention, making efficient diagnosis and treatment planning critical.3.2 Oral Surgery and Extractions</w:t>
      </w:r>
    </w:p>
    <w:p>
      <w:pPr>
        <w:pStyle w:val="BodyText"/>
      </w:pPr>
      <w:r>
        <w:t xml:space="preserve">  </w:t>
      </w:r>
    </w:p>
    <w:p>
      <w:pPr>
        <w:pStyle w:val="BodyText"/>
      </w:pPr>
      <w:r>
        <w:t xml:space="preserve">Oral surgery constitutes a major portion of clinical practice in public health sectors in</w:t>
      </w:r>
    </w:p>
    <w:p>
      <w:pPr>
        <w:pStyle w:val="BodyText"/>
      </w:pPr>
      <w:r>
        <w:t xml:space="preserve">Pakistan Karachi. I assisted and independently performed simple extractions, including those of deciduous teeth and non-impacted permanent teeth. More complex cases, such as impacted third molars (wisdom teeth), were managed under strict supervision. Managing post-operative pain and swelling was a key aspect of patient care in this busy metropolitan setting. 3.3 Prosthodontics and Fixed/Removable Prosthodontics</w:t>
      </w:r>
    </w:p>
    <w:p>
      <w:pPr>
        <w:pStyle w:val="BodyText"/>
      </w:pPr>
      <w:r>
        <w:t xml:space="preserve">  </w:t>
      </w:r>
    </w:p>
    <w:p>
      <w:pPr>
        <w:pStyle w:val="BodyText"/>
      </w:pPr>
      <w:r>
        <w:t xml:space="preserve">Patient demand for aesthetic improvements and functional restoration is rising in urban areas like Karachi. I gained experience in fabricating temporary crowns, bridges, and removable partial dentures. Understanding the material science behind different prosthetic options allowed me to advise patients effectively regarding cost-benefit analyses, which is particularly relevant given the economic diversity of</w:t>
      </w:r>
    </w:p>
    <w:p>
      <w:pPr>
        <w:pStyle w:val="BodyText"/>
      </w:pPr>
      <w:r>
        <w:t xml:space="preserve">Pakistan Karachi. 4. Public Health and Preventive Dentistry</w:t>
      </w:r>
    </w:p>
    <w:p>
      <w:pPr>
        <w:pStyle w:val="BodyText"/>
      </w:pPr>
      <w:r>
        <w:t xml:space="preserve"> Pakistan Karachi and underscored the role of dentists as advocates for public health.5. Challenges and Professional Growth</w:t>
      </w:r>
    </w:p>
    <w:p>
      <w:pPr>
        <w:pStyle w:val="BodyText"/>
      </w:pPr>
      <w:r>
        <w:t xml:space="preserve"> Dentist in one of the most populous cities in the world,</w:t>
      </w:r>
      <w:r>
        <w:t xml:space="preserve"> </w:t>
      </w:r>
      <w:r>
        <w:rPr>
          <w:bCs/>
          <w:b/>
        </w:rPr>
        <w:t xml:space="preserve">Pakistan Karachi, presented several challenges:</w:t>
      </w:r>
    </w:p>
    <w:p>
      <w:pPr>
        <w:pStyle w:val="BodyText"/>
      </w:pPr>
      <w:r>
        <w:rPr>
          <w:bCs/>
          <w:b/>
        </w:rPr>
        <w:t xml:space="preserve">Patient Volume:</w:t>
      </w:r>
      <w:r>
        <w:t xml:space="preserve"> </w:t>
      </w:r>
      <w:r>
        <w:t xml:space="preserve">Managing a high number of patients required excellent time management and stress resilience.</w:t>
      </w:r>
    </w:p>
    <w:p>
      <w:pPr>
        <w:pStyle w:val="BodyText"/>
      </w:pPr>
      <w:r>
        <w:t xml:space="preserve"> </w:t>
      </w:r>
    </w:p>
    <w:bookmarkEnd w:id="20"/>
    <w:p>
      <w:pPr>
        <w:pStyle w:val="BodyText"/>
      </w:pPr>
      <w:r>
        <w:br/>
      </w:r>
      <w:r>
        <w:t xml:space="preserve"> </w:t>
      </w:r>
    </w:p>
    <w:p>
      <w:pPr>
        <w:pStyle w:val="BodyText"/>
      </w:pPr>
      <w:r>
        <w:t xml:space="preserve"> </w:t>
      </w:r>
    </w:p>
    <w:p>
      <w:pPr>
        <w:pStyle w:val="BodyText"/>
      </w:pPr>
      <w:r>
        <w:rPr>
          <w:bCs/>
          <w:b/>
        </w:rPr>
        <w:t xml:space="preserve">Resource Constraints:</w:t>
      </w:r>
      <w:r>
        <w:t xml:space="preserve"> </w:t>
      </w:r>
      <w:r>
        <w:t xml:space="preserve">Learning to provide high-quality care even when advanced technology was occasionally unavailable.</w:t>
      </w:r>
    </w:p>
    <w:p>
      <w:pPr>
        <w:pStyle w:val="BodyText"/>
      </w:pPr>
      <w:r>
        <w:t xml:space="preserve"> </w:t>
      </w:r>
    </w:p>
    <w:p>
      <w:pPr>
        <w:pStyle w:val="BodyText"/>
      </w:pPr>
      <w:r>
        <w:br/>
      </w:r>
      <w:r>
        <w:t xml:space="preserve"> </w:t>
      </w:r>
    </w:p>
    <w:p>
      <w:pPr>
        <w:pStyle w:val="BodyText"/>
      </w:pPr>
      <w:r>
        <w:t xml:space="preserve"> </w:t>
      </w:r>
    </w:p>
    <w:p>
      <w:pPr>
        <w:pStyle w:val="BodyText"/>
      </w:pPr>
      <w:r>
        <w:rPr>
          <w:bCs/>
          <w:b/>
        </w:rPr>
        <w:t xml:space="preserve">Cultural Sensitivity:</w:t>
      </w:r>
      <w:r>
        <w:t xml:space="preserve"> </w:t>
      </w:r>
      <w:r>
        <w:t xml:space="preserve">Interacting with patients from diverse linguistic and cultural backgrounds within Karachi required patience and empathy.</w:t>
      </w:r>
    </w:p>
    <w:p>
      <w:pPr>
        <w:pStyle w:val="BodyText"/>
      </w:pPr>
      <w:r>
        <w:t xml:space="preserve"> </w:t>
      </w:r>
    </w:p>
    <w:p>
      <w:pPr>
        <w:pStyle w:val="BodyText"/>
      </w:pPr>
      <w:r>
        <w:br/>
      </w:r>
      <w:r>
        <w:t xml:space="preserve"> </w:t>
      </w:r>
    </w:p>
    <w:p>
      <w:pPr>
        <w:pStyle w:val="BodyText"/>
      </w:pPr>
      <w:r>
        <w:t xml:space="preserve"> </w:t>
      </w:r>
    </w:p>
    <w:p>
      <w:pPr>
        <w:pStyle w:val="BodyText"/>
      </w:pPr>
      <w:r>
        <w:t xml:space="preserve">Despite these challenges, my confidence grew significantly. I learned to communicate complex dental procedures in simple terms, ensuring informed consent and patient cooperation.6. Conclusion</w:t>
      </w:r>
    </w:p>
    <w:p>
      <w:pPr>
        <w:pStyle w:val="BodyText"/>
      </w:pPr>
      <w:r>
        <w:t xml:space="preserve"> Dentist. The practical exposure gained in the clinical setting of</w:t>
      </w:r>
      <w:r>
        <w:t xml:space="preserve"> </w:t>
      </w:r>
      <w:r>
        <w:rPr>
          <w:bCs/>
          <w:b/>
        </w:rPr>
        <w:t xml:space="preserve">Pakistan Karachi has equipped me with the technical skills and professional ethics necessary for independent practice. The diverse case load, combined with the vibrant healthcare environment of Karachi, provided a comprehensive training ground.Pakistan Karachi has not only shaped me as a clinician but also as a compassionate healthcare provider dedicated to serving the public.</w:t>
      </w:r>
    </w:p>
    <w:p>
      <w:pPr>
        <w:pStyle w:val="BodyText"/>
      </w:pPr>
      <w:r>
        <w:rPr>
          <w:bCs/>
          <w:b/>
        </w:rPr>
        <w:t xml:space="preserve">Submitted by:</w:t>
      </w:r>
      <w:r>
        <w:t xml:space="preserve"> </w:t>
      </w:r>
      <w:r>
        <w:t xml:space="preserve">[Your Name]</w:t>
      </w:r>
      <w:r>
        <w:br/>
      </w:r>
      <w:r>
        <w:t xml:space="preserve">Date: October 2023</w:t>
      </w:r>
      <w:r>
        <w:br/>
      </w:r>
      <w:r>
        <w:t xml:space="preserve">Institution: Faculty of Dentistry, [University Name]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Dental Practice in Pakistan, Karachi</dc:title>
  <dc:creator/>
  <cp:keywords/>
  <dcterms:created xsi:type="dcterms:W3CDTF">2026-07-29T08:56:24Z</dcterms:created>
  <dcterms:modified xsi:type="dcterms:W3CDTF">2026-07-29T08:56:24Z</dcterms:modified>
</cp:coreProperties>
</file>

<file path=docProps/custom.xml><?xml version="1.0" encoding="utf-8"?>
<Properties xmlns="http://schemas.openxmlformats.org/officeDocument/2006/custom-properties" xmlns:vt="http://schemas.openxmlformats.org/officeDocument/2006/docPropsVTypes"/>
</file>