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2" w:name="internship-report"/>
    <w:p>
      <w:pPr>
        <w:pStyle w:val="Heading1"/>
      </w:pPr>
      <w:r>
        <w:t xml:space="preserve">Internship Report</w:t>
      </w:r>
    </w:p>
    <w:p>
      <w:pPr>
        <w:pStyle w:val="FirstParagraph"/>
      </w:pPr>
      <w:r>
        <w:t xml:space="preserve">Comprehensive Analysis of Clinical and Academic Training in a Dental Practice</w:t>
      </w:r>
      <w:r>
        <w:br/>
      </w:r>
      <w:r>
        <w:rPr>
          <w:bCs/>
          <w:b/>
        </w:rPr>
        <w:t xml:space="preserve">Municipality of Peru Lima</w:t>
      </w:r>
    </w:p>
    <w:p>
      <w:pPr>
        <w:pStyle w:val="BodyText"/>
      </w:pPr>
      <w:r>
        <w:rPr>
          <w:bCs/>
          <w:b/>
        </w:rPr>
        <w:t xml:space="preserve">Date:</w:t>
      </w:r>
      <w:r>
        <w:t xml:space="preserve"> October 24, 2023</w:t>
      </w:r>
      <w:r>
        <w:br/>
      </w:r>
      <w:r>
        <w:rPr>
          <w:bCs/>
          <w:b/>
        </w:rPr>
        <w:t xml:space="preserve">Intern Name:</w:t>
      </w:r>
      <w:r>
        <w:t xml:space="preserve"> [Student Name]</w:t>
      </w:r>
      <w:r>
        <w:br/>
      </w:r>
      <w:r>
        <w:rPr>
          <w:iCs/>
          <w:i/>
        </w:rPr>
        <w:t xml:space="preserve">Note: The following document details the practical experiences, clinical observations, and professional development achieved during an intensive internship period dedicated to the field of Dentistry within the metropolitan area of Peru Lima.</w:t>
      </w:r>
    </w:p>
    <w:p>
      <w:pPr>
        <w:pStyle w:val="BodyText"/>
      </w:pPr>
      <w:r>
        <w:t xml:space="preserve">1. Introduction and Contextual Framework</w:t>
      </w:r>
    </w:p>
    <w:p>
      <w:pPr>
        <w:pStyle w:val="BodyText"/>
      </w:pPr>
      <w:r>
        <w:t xml:space="preserve">The primary objective of this internship report is to document the pedagogical and practical experiences acquired during a specialized rotation in</w:t>
      </w:r>
      <w:r>
        <w:t xml:space="preserve"> </w:t>
      </w:r>
      <w:r>
        <w:rPr>
          <w:bCs/>
          <w:b/>
        </w:rPr>
        <w:t xml:space="preserve">Dentist</w:t>
      </w:r>
      <w:r>
        <w:t xml:space="preserve"> </w:t>
      </w:r>
      <w:r>
        <w:t xml:space="preserve">practice, specifically situated within the vibrant and challenging healthcare landscape of</w:t>
      </w:r>
      <w:r>
        <w:t xml:space="preserve"> </w:t>
      </w:r>
      <w:r>
        <w:rPr>
          <w:bCs/>
          <w:b/>
        </w:rPr>
        <w:t xml:space="preserve">Peru Lima</w:t>
      </w:r>
      <w:r>
        <w:t xml:space="preserve">. As a major metropolitan hub in South America, Lima presents a unique microcosm of dental health challenges, ranging from public health initiatives to private sector excellence. This report serves as a formal account of how academic theories were translated into clinical competence against this specific geographic and socioeconomic backdrop.</w:t>
      </w:r>
    </w:p>
    <w:p>
      <w:pPr>
        <w:pStyle w:val="BodyText"/>
      </w:pPr>
      <w:r>
        <w:t xml:space="preserve">The internship was conducted at a multi-disciplinary dental clinic located in the central district of Lima. The institution serves a diverse demographic, including students from national universities, private sector employees, and vulnerable populations supported by municipal health programs. Understanding the context of</w:t>
      </w:r>
      <w:r>
        <w:t xml:space="preserve"> </w:t>
      </w:r>
      <w:r>
        <w:rPr>
          <w:bCs/>
          <w:b/>
        </w:rPr>
        <w:t xml:space="preserve">Peru Lima</w:t>
      </w:r>
      <w:r>
        <w:t xml:space="preserve"> </w:t>
      </w:r>
      <w:r>
        <w:t xml:space="preserve">is crucial for interpreting the cases presented herein. The city’s high altitude (in its upper districts) and humid coastal climate influence oral health conditions such as erosion patterns due to water quality and stress-related bruxism, which were frequently observed during patient consultations.</w:t>
      </w:r>
    </w:p>
    <w:p>
      <w:pPr>
        <w:pStyle w:val="BodyText"/>
      </w:pPr>
      <w:r>
        <w:t xml:space="preserve">2. Objectives of the Internship</w:t>
      </w:r>
    </w:p>
    <w:p>
      <w:pPr>
        <w:pStyle w:val="BodyText"/>
      </w:pPr>
      <w:r>
        <w:t xml:space="preserve">The internship was structured around several core objectives designed to bridge the gap between theoretical knowledge and practical application in a real-world</w:t>
      </w:r>
      <w:r>
        <w:t xml:space="preserve"> </w:t>
      </w:r>
      <w:r>
        <w:rPr>
          <w:bCs/>
          <w:b/>
        </w:rPr>
        <w:t xml:space="preserve">Dentist</w:t>
      </w:r>
      <w:r>
        <w:t xml:space="preserve"> </w:t>
      </w:r>
      <w:r>
        <w:t xml:space="preserve">environment. First, the goal was to master basic clinical procedures, including prophylaxis, restorative dentistry basics, and patient triage. Second, it aimed to develop cultural competence in healthcare delivery within the specific social fabric of Lima. Third, it sought to enhance diagnostic skills by exposing the intern to a high volume of varied pathologies common in the</w:t>
      </w:r>
      <w:r>
        <w:t xml:space="preserve"> </w:t>
      </w:r>
      <w:r>
        <w:rPr>
          <w:bCs/>
          <w:b/>
        </w:rPr>
        <w:t xml:space="preserve">Peru Lima</w:t>
      </w:r>
      <w:r>
        <w:t xml:space="preserve"> </w:t>
      </w:r>
      <w:r>
        <w:t xml:space="preserve">region.</w:t>
      </w:r>
    </w:p>
    <w:p>
      <w:pPr>
        <w:pStyle w:val="BodyText"/>
      </w:pPr>
      <w:r>
        <w:t xml:space="preserve">A significant objective was also to understand the operational dynamics of dental practices in developing urban centers. This included learning how resource management, sterilization protocols, and patient education are adapted to fit local constraints and expectations. By focusing on these goals, the internship ensured that the intern not only became technically proficient but also socially aware of the responsibilities inherent in practicing as a</w:t>
      </w:r>
      <w:r>
        <w:t xml:space="preserve"> </w:t>
      </w:r>
      <w:r>
        <w:rPr>
          <w:bCs/>
          <w:b/>
        </w:rPr>
        <w:t xml:space="preserve">Dentist</w:t>
      </w:r>
      <w:r>
        <w:t xml:space="preserve">.</w:t>
      </w:r>
    </w:p>
    <w:p>
      <w:pPr>
        <w:pStyle w:val="BodyText"/>
      </w:pPr>
      <w:r>
        <w:t xml:space="preserve">3. Clinical Activities and Methodology</w:t>
      </w:r>
    </w:p>
    <w:p>
      <w:pPr>
        <w:pStyle w:val="BodyText"/>
      </w:pPr>
      <w:r>
        <w:t xml:space="preserve">The bulk of the internship involved supervised clinical work. The daily routine began with a morning briefing where cases for the day were discussed, allowing for collaborative diagnosis planning among senior staff. Under strict supervision, the intern assisted in various procedures ranging from simple extractions to complex endodontic treatments.</w:t>
      </w:r>
    </w:p>
    <w:bookmarkStart w:id="20" w:name="preventive-dentistry-and-public-health"/>
    <w:p>
      <w:pPr>
        <w:pStyle w:val="Heading3"/>
      </w:pPr>
      <w:r>
        <w:t xml:space="preserve">3.1 Preventive Dentistry and Public Health</w:t>
      </w:r>
    </w:p>
    <w:p>
      <w:pPr>
        <w:pStyle w:val="FirstParagraph"/>
      </w:pPr>
      <w:r>
        <w:t xml:space="preserve">A substantial portion of the time was dedicated to preventive care, which is a critical component of dental services in</w:t>
      </w:r>
      <w:r>
        <w:t xml:space="preserve"> </w:t>
      </w:r>
      <w:r>
        <w:rPr>
          <w:bCs/>
          <w:b/>
        </w:rPr>
        <w:t xml:space="preserve">Peru Lima</w:t>
      </w:r>
      <w:r>
        <w:t xml:space="preserve">. The intern participated in community outreach programs organized by the clinic to visit local schools. These visits focused on oral hygiene education for children aged 6 to 12. The interaction with patients highlighted the prevalence of early childhood caries, often exacerbated by dietary habits common in the region, such as high consumption of sugary snacks and sodas. The intern learned how to effectively communicate hygiene instructions in Spanish, adapting medical terminology to be easily understood by parents and guardians.</w:t>
      </w:r>
    </w:p>
    <w:bookmarkEnd w:id="20"/>
    <w:bookmarkStart w:id="21" w:name="restorative-and-surgical-assistance"/>
    <w:p>
      <w:pPr>
        <w:pStyle w:val="Heading3"/>
      </w:pPr>
      <w:r>
        <w:t xml:space="preserve">3.2 Restorative and Surgical Assistance</w:t>
      </w:r>
    </w:p>
    <w:p>
      <w:pPr>
        <w:pStyle w:val="FirstParagraph"/>
      </w:pPr>
      <w:r>
        <w:t xml:space="preserve">In the clinical room, the intern assisted lead dentists with restorative procedures. This included preparing cavities for amalgam and composite resin fillings, a skill that required precision and speed. The intern also observed numerous extractions of impacted third molars (wisdom teeth), which are frequently problematic in this population due to dietary habits involving hard foods like chicha morada corn preparations if not chewed thoroughly or consumed with excessive force.</w:t>
      </w:r>
    </w:p>
    <w:p>
      <w:pPr>
        <w:pStyle w:val="BodyText"/>
      </w:pPr>
      <w:r>
        <w:t xml:space="preserve">Furthermore, the intern gained exposure to emergency dental care cases. In busy urban centers like</w:t>
      </w:r>
      <w:r>
        <w:t xml:space="preserve"> </w:t>
      </w:r>
      <w:r>
        <w:rPr>
          <w:bCs/>
          <w:b/>
        </w:rPr>
        <w:t xml:space="preserve">Peru Lima</w:t>
      </w:r>
      <w:r>
        <w:t xml:space="preserve">, trauma from accidents and sports injuries is common. The intern learned the protocol for managing avulsed teeth and soft tissue lacerations, emphasizing the importance of immediate response times to preserve tooth vitality.</w:t>
      </w:r>
    </w:p>
    <w:p>
      <w:pPr>
        <w:pStyle w:val="BodyText"/>
      </w:pPr>
      <w:r>
        <w:t xml:space="preserve">4. Challenges Encountered in Peru Lima</w:t>
      </w:r>
    </w:p>
    <w:p>
      <w:pPr>
        <w:pStyle w:val="BodyText"/>
      </w:pPr>
      <w:r>
        <w:t xml:space="preserve">Navigating the dental landscape in</w:t>
      </w:r>
      <w:r>
        <w:t xml:space="preserve"> </w:t>
      </w:r>
      <w:r>
        <w:rPr>
          <w:bCs/>
          <w:b/>
        </w:rPr>
        <w:t xml:space="preserve">Peru Lima</w:t>
      </w:r>
      <w:r>
        <w:t xml:space="preserve"> </w:t>
      </w:r>
      <w:r>
        <w:t xml:space="preserve">presented specific challenges that tested the adaptability of the intern. One major challenge was language and cultural nuance. While English proficiency is growing among professionals, patient interactions are predominantly in Spanish and often incorporate local slang or indigenous dialects from rural migrants who have settled in Lima’s outskirts. The intern had to rapidly improve medical Spanish vocabulary to ensure accurate history taking.</w:t>
      </w:r>
    </w:p>
    <w:p>
      <w:pPr>
        <w:pStyle w:val="BodyText"/>
      </w:pPr>
      <w:r>
        <w:t xml:space="preserve">Another challenge was resource variability. In some sectors of the city, access to advanced digital radiography or CAD/CAM milling technology is limited compared to private clinics in northern Lima districts like Miraflores or San Isidro. The intern learned to perform high-quality diagnostics using both traditional and digital methods, adapting techniques based on available infrastructure. This flexibility is a hallmark of a competent</w:t>
      </w:r>
      <w:r>
        <w:t xml:space="preserve"> </w:t>
      </w:r>
      <w:r>
        <w:rPr>
          <w:bCs/>
          <w:b/>
        </w:rPr>
        <w:t xml:space="preserve">Dentist</w:t>
      </w:r>
      <w:r>
        <w:t xml:space="preserve"> </w:t>
      </w:r>
      <w:r>
        <w:t xml:space="preserve">operating in diverse environments.</w:t>
      </w:r>
    </w:p>
    <w:p>
      <w:pPr>
        <w:pStyle w:val="BodyText"/>
      </w:pPr>
      <w:r>
        <w:t xml:space="preserve">5. Professional Development and Ethical Considerations</w:t>
      </w:r>
    </w:p>
    <w:p>
      <w:pPr>
        <w:pStyle w:val="BodyText"/>
      </w:pPr>
      <w:r>
        <w:t xml:space="preserve">Beyond clinical skills, the internship fostered significant professional growth. Observing senior colleagues handle difficult patient interactions taught valuable lessons in empathy and patience. The intern learned that treating a patient in</w:t>
      </w:r>
      <w:r>
        <w:t xml:space="preserve"> </w:t>
      </w:r>
      <w:r>
        <w:rPr>
          <w:bCs/>
          <w:b/>
        </w:rPr>
        <w:t xml:space="preserve">Peru Lima</w:t>
      </w:r>
      <w:r>
        <w:t xml:space="preserve"> </w:t>
      </w:r>
      <w:r>
        <w:t xml:space="preserve">often involves addressing underlying socioeconomic stressors that affect oral health compliance.</w:t>
      </w:r>
    </w:p>
    <w:p>
      <w:pPr>
        <w:pStyle w:val="BodyText"/>
      </w:pPr>
      <w:r>
        <w:t xml:space="preserve">Ethical considerations were also paramount. The intern was trained to maintain strict confidentiality and adhere to the bioethical standards set by the Peruvian College of Dentists. Informed consent processes were carefully studied, ensuring that patients fully understood their treatment options, risks, and alternatives before proceeding.</w:t>
      </w:r>
    </w:p>
    <w:p>
      <w:pPr>
        <w:pStyle w:val="BodyText"/>
      </w:pPr>
      <w:r>
        <w:t xml:space="preserve">6. Conclusion</w:t>
      </w:r>
    </w:p>
    <w:p>
      <w:pPr>
        <w:pStyle w:val="BodyText"/>
      </w:pPr>
      <w:r>
        <w:t xml:space="preserve">In conclusion, this internship in</w:t>
      </w:r>
      <w:r>
        <w:t xml:space="preserve"> </w:t>
      </w:r>
      <w:r>
        <w:rPr>
          <w:bCs/>
          <w:b/>
        </w:rPr>
        <w:t xml:space="preserve">Peru Lima</w:t>
      </w:r>
      <w:r>
        <w:t xml:space="preserve"> </w:t>
      </w:r>
      <w:r>
        <w:t xml:space="preserve">has been an invaluable educational experience. It has provided a comprehensive view of modern dental practice, balancing technical proficiency with social responsibility. The intern has successfully transitioned from a theoretical learner to a practical participant in the field of Dentistry.</w:t>
      </w:r>
    </w:p>
    <w:p>
      <w:pPr>
        <w:pStyle w:val="BodyText"/>
      </w:pPr>
      <w:r>
        <w:t xml:space="preserve">The specific context of</w:t>
      </w:r>
      <w:r>
        <w:t xml:space="preserve"> </w:t>
      </w:r>
      <w:r>
        <w:rPr>
          <w:bCs/>
          <w:b/>
        </w:rPr>
        <w:t xml:space="preserve">Peru Lima</w:t>
      </w:r>
      <w:r>
        <w:t xml:space="preserve"> </w:t>
      </w:r>
      <w:r>
        <w:t xml:space="preserve">enriched this training, offering exposure to diverse pathologies and socioeconomic realities that are not always present in standardized academic settings. As the intern moves forward in their career, the skills and insights gained here will serve as a foundation for providing compassionate, effective, and culturally sensitive dental care. This report confirms that completing an internship in this dynamic region prepares a</w:t>
      </w:r>
      <w:r>
        <w:t xml:space="preserve"> </w:t>
      </w:r>
      <w:r>
        <w:rPr>
          <w:bCs/>
          <w:b/>
        </w:rPr>
        <w:t xml:space="preserve">Dentist</w:t>
      </w:r>
      <w:r>
        <w:t xml:space="preserve"> </w:t>
      </w:r>
      <w:r>
        <w:t xml:space="preserve">not just to treat teeth, but to understand the people behind them.</w:t>
      </w:r>
    </w:p>
    <w:p>
      <w:pPr>
        <w:pStyle w:val="BodyText"/>
      </w:pPr>
      <w:r>
        <w:rPr>
          <w:iCs/>
          <w:i/>
        </w:rPr>
        <w:t xml:space="preserve">Generated for Academic Purposes | Internship Report Series | Peru Lima Dental Association Archives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Peru Lima</dc:title>
  <dc:creator/>
  <dc:language>en</dc:language>
  <cp:keywords/>
  <dcterms:created xsi:type="dcterms:W3CDTF">2026-07-29T12:37:11Z</dcterms:created>
  <dcterms:modified xsi:type="dcterms:W3CDTF">2026-07-29T12:37:11Z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