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Internship</w:t>
      </w:r>
      <w:r>
        <w:t xml:space="preserve"> </w:t>
      </w:r>
      <w:r>
        <w:t xml:space="preserve">Report</w:t>
      </w:r>
      <w:r>
        <w:t xml:space="preserve"> </w:t>
      </w:r>
      <w:r>
        <w:t xml:space="preserve">-</w:t>
      </w:r>
      <w:r>
        <w:t xml:space="preserve"> </w:t>
      </w:r>
      <w:r>
        <w:t xml:space="preserve">Saint</w:t>
      </w:r>
      <w:r>
        <w:t xml:space="preserve"> </w:t>
      </w:r>
      <w:r>
        <w:t xml:space="preserve">Petersburg</w:t>
      </w:r>
    </w:p>
    <w:bookmarkStart w:id="27" w:name="internship-report"/>
    <w:p>
      <w:pPr>
        <w:pStyle w:val="Heading1"/>
      </w:pPr>
      <w:r>
        <w:t xml:space="preserve">Internship Report</w:t>
      </w:r>
    </w:p>
    <w:p>
      <w:pPr>
        <w:pStyle w:val="FirstParagraph"/>
      </w:pPr>
      <w:r>
        <w:br/>
      </w:r>
    </w:p>
    <w:bookmarkStart w:id="20" w:name="X875a1125e4c8967e1d1ba78de505b3eb769e7dd"/>
    <w:p>
      <w:pPr>
        <w:pStyle w:val="Heading2"/>
      </w:pPr>
      <w:r>
        <w:rPr>
          <w:bCs/>
          <w:b/>
        </w:rPr>
        <w:t xml:space="preserve">Dental Practice and Cultural Adaptation in Russia Saint Petersburg</w:t>
      </w:r>
    </w:p>
    <w:p>
      <w:pPr>
        <w:pStyle w:val="FirstParagraph"/>
      </w:pPr>
      <w:r>
        <w:br/>
      </w:r>
    </w:p>
    <w:p>
      <w:pPr>
        <w:pStyle w:val="BodyText"/>
      </w:pPr>
      <w:r>
        <w:rPr>
          <w:bCs/>
          <w:b/>
        </w:rPr>
        <w:t xml:space="preserve">Date of Internship:</w:t>
      </w:r>
      <w:r>
        <w:t xml:space="preserve"> June 15, 2023 – August 30, 2023</w:t>
      </w:r>
      <w:r>
        <w:br/>
      </w:r>
      <w:r>
        <w:rPr>
          <w:bCs/>
          <w:b/>
        </w:rPr>
        <w:t xml:space="preserve">Location: </w:t>
      </w:r>
      <w:r>
        <w:t xml:space="preserve">Russia Saint Petersburg</w:t>
      </w:r>
      <w:r>
        <w:br/>
      </w:r>
      <w:r>
        <w:rPr>
          <w:bCs/>
          <w:b/>
        </w:rPr>
        <w:t xml:space="preserve">Department: </w:t>
      </w:r>
      <w:r>
        <w:t xml:space="preserve">Clinical Dentistry &amp; Oral Health Management</w:t>
      </w:r>
      <w:r>
        <w:br/>
      </w:r>
      <w:r>
        <w:rPr>
          <w:bCs/>
          <w:b/>
        </w:rPr>
        <w:t xml:space="preserve">Intern Name:</w:t>
      </w:r>
      <w:r>
        <w:t xml:space="preserve"> [Your Name]</w:t>
      </w:r>
      <w:r>
        <w:br/>
      </w:r>
      <w:r>
        <w:rPr>
          <w:bCs/>
          <w:b/>
        </w:rPr>
        <w:t xml:space="preserve">Institutional Partner:</w:t>
      </w:r>
      <w:r>
        <w:t xml:space="preserve"> Saint Petersburg State Medical University Clinic</w:t>
      </w:r>
    </w:p>
    <w:bookmarkEnd w:id="20"/>
    <w:bookmarkStart w:id="21" w:name="introduction-and-scope-of-the-internship"/>
    <w:p>
      <w:pPr>
        <w:pStyle w:val="Heading2"/>
      </w:pPr>
      <w:r>
        <w:rPr>
          <w:iCs/>
          <w:i/>
        </w:rPr>
        <w:t xml:space="preserve">1. Introduction and Scope of the Internship</w:t>
      </w:r>
    </w:p>
    <w:p>
      <w:pPr>
        <w:pStyle w:val="FirstParagraph"/>
      </w:pPr>
      <w:r>
        <w:br/>
      </w:r>
    </w:p>
    <w:p>
      <w:pPr>
        <w:pStyle w:val="BodyText"/>
      </w:pPr>
      <w:r>
        <w:t xml:space="preserve">The primary objective of this</w:t>
      </w:r>
      <w:r>
        <w:t xml:space="preserve"> </w:t>
      </w:r>
      <w:r>
        <w:rPr>
          <w:bCs/>
          <w:b/>
        </w:rPr>
        <w:t xml:space="preserve">Internship Report</w:t>
      </w:r>
      <w:r>
        <w:t xml:space="preserve"> is to document the professional experiences, clinical observations, and cultural adaptations acquired during my dental internship in Russia Saint Petersburg. This period served as a crucial bridge between theoretical academic knowledge and practical clinical application within a distinct healthcare environment. The choice of Russia Saint Petersburg as the location for this</w:t>
      </w:r>
      <w:r>
        <w:t xml:space="preserve"> </w:t>
      </w:r>
      <w:r>
        <w:rPr>
          <w:bCs/>
          <w:b/>
        </w:rPr>
        <w:t xml:space="preserve">Internship Report</w:t>
      </w:r>
      <w:r>
        <w:t xml:space="preserve"> was deliberate, given the city's rich medical heritage and its status as one of the leading centers for healthcare innovation in Northern Europe. By immersing myself in this setting, I aimed to understand how modern dental practices operate within the specific regulatory and cultural framework of Russia Saint Petersburg.</w:t>
      </w:r>
    </w:p>
    <w:bookmarkEnd w:id="21"/>
    <w:bookmarkStart w:id="22" w:name="X5927c06aafb8a79836ade04d95ba0a07573df78"/>
    <w:p>
      <w:pPr>
        <w:pStyle w:val="Heading2"/>
      </w:pPr>
      <w:r>
        <w:rPr>
          <w:iCs/>
          <w:i/>
        </w:rPr>
        <w:t xml:space="preserve">2. Clinical Observations: The Role of a Dentist</w:t>
      </w:r>
    </w:p>
    <w:p>
      <w:pPr>
        <w:pStyle w:val="FirstParagraph"/>
      </w:pPr>
      <w:r>
        <w:br/>
      </w:r>
    </w:p>
    <w:p>
      <w:pPr>
        <w:pStyle w:val="BodyText"/>
      </w:pPr>
      <w:r>
        <w:t xml:space="preserve">Throughout the duration of the internship, my daily routine was heavily focused on shadowing senior specialists and assisting in various dental procedures. Understanding what it means to be a</w:t>
      </w:r>
      <w:r>
        <w:t xml:space="preserve"> </w:t>
      </w:r>
      <w:r>
        <w:rPr>
          <w:bCs/>
          <w:b/>
        </w:rPr>
        <w:t xml:space="preserve">Dentist</w:t>
      </w:r>
      <w:r>
        <w:t xml:space="preserve"> in this context required more than just technical proficiency; it demanded a deep understanding of patient psychology and communication styles typical in Russia Saint Petersburg. The clinical setting provided exposure to a wide spectrum of dental treatments, from routine prophylaxis and restorative dentistry to complex orthodontic interventions and oral surgeries.</w:t>
      </w:r>
    </w:p>
    <w:p>
      <w:pPr>
        <w:pStyle w:val="BodyText"/>
      </w:pPr>
      <w:r>
        <w:t xml:space="preserve">As an intern, I was tasked with observing how a</w:t>
      </w:r>
      <w:r>
        <w:t xml:space="preserve"> </w:t>
      </w:r>
      <w:r>
        <w:rPr>
          <w:bCs/>
          <w:b/>
        </w:rPr>
        <w:t xml:space="preserve">Dentist</w:t>
      </w:r>
      <w:r>
        <w:t xml:space="preserve"> manages patient anxiety. In Russia Saint Petersburg, patients often exhibit a high level of formality during medical consultations compared to Western standards. The hierarchy in the clinic is respected, and the authority of the treating</w:t>
      </w:r>
      <w:r>
        <w:t xml:space="preserve"> </w:t>
      </w:r>
      <w:r>
        <w:rPr>
          <w:bCs/>
          <w:b/>
        </w:rPr>
        <w:t xml:space="preserve">Dentist</w:t>
      </w:r>
      <w:r>
        <w:t xml:space="preserve"> is paramount. I learned that effective communication involves clear, authoritative yet empathetic explanations. During root canal treatments and extractions, I observed that patients in Russia Saint Petersburg expect precise technical execution but also value a respectful demeanor that acknowledges their discomfort without being overly casual.</w:t>
      </w:r>
    </w:p>
    <w:bookmarkEnd w:id="22"/>
    <w:bookmarkStart w:id="23" w:name="X0384d9e5b0d3738c37e9597301b98274f095b77"/>
    <w:p>
      <w:pPr>
        <w:pStyle w:val="Heading2"/>
      </w:pPr>
      <w:r>
        <w:rPr>
          <w:iCs/>
          <w:i/>
        </w:rPr>
        <w:t xml:space="preserve">3. Technological Integration in Russia Saint Petersburg</w:t>
      </w:r>
    </w:p>
    <w:p>
      <w:pPr>
        <w:pStyle w:val="FirstParagraph"/>
      </w:pPr>
      <w:r>
        <w:br/>
      </w:r>
    </w:p>
    <w:p>
      <w:pPr>
        <w:pStyle w:val="BodyText"/>
      </w:pPr>
      <w:r>
        <w:t xml:space="preserve">One of the most striking aspects of my</w:t>
      </w:r>
      <w:r>
        <w:t xml:space="preserve"> </w:t>
      </w:r>
      <w:r>
        <w:rPr>
          <w:bCs/>
          <w:b/>
        </w:rPr>
        <w:t xml:space="preserve">Dentist</w:t>
      </w:r>
      <w:r>
        <w:t xml:space="preserve"> training was the rapid adoption of digital technologies within clinics across Russia Saint Petersburg. The internship exposed me to advanced intraoral scanners, CAD/CAM systems for same-day crowns, and digital radiography units. It is important to note that despite economic fluctuations, healthcare facilities in Russia Saint Petersburg have invested significantly in modernizing dental equipment. This technological integration allows a</w:t>
      </w:r>
      <w:r>
        <w:t xml:space="preserve"> </w:t>
      </w:r>
      <w:r>
        <w:rPr>
          <w:bCs/>
          <w:b/>
        </w:rPr>
        <w:t xml:space="preserve">Dentist</w:t>
      </w:r>
      <w:r>
        <w:t xml:space="preserve"> to offer higher precision and shorter treatment times. For instance, I assisted in several cases involving CEREC technology, where a</w:t>
      </w:r>
      <w:r>
        <w:t xml:space="preserve"> </w:t>
      </w:r>
      <w:r>
        <w:rPr>
          <w:bCs/>
          <w:b/>
        </w:rPr>
        <w:t xml:space="preserve">Dentist</w:t>
      </w:r>
      <w:r>
        <w:t xml:space="preserve"> designed and milled ceramic restorations within the patient's appointment hour. This experience highlighted that being a modern</w:t>
      </w:r>
      <w:r>
        <w:t xml:space="preserve"> </w:t>
      </w:r>
      <w:r>
        <w:rPr>
          <w:bCs/>
          <w:b/>
        </w:rPr>
        <w:t xml:space="preserve">Dentist</w:t>
      </w:r>
      <w:r>
        <w:t xml:space="preserve"> in Russia Saint Petersburg requires continuous education regarding new digital workflows.</w:t>
      </w:r>
    </w:p>
    <w:bookmarkEnd w:id="23"/>
    <w:bookmarkStart w:id="24" w:name="cultural-nuances-in-patient-care"/>
    <w:p>
      <w:pPr>
        <w:pStyle w:val="Heading2"/>
      </w:pPr>
      <w:r>
        <w:rPr>
          <w:iCs/>
          <w:i/>
        </w:rPr>
        <w:t xml:space="preserve">4. Cultural Nuances in Patient Care</w:t>
      </w:r>
    </w:p>
    <w:p>
      <w:pPr>
        <w:pStyle w:val="FirstParagraph"/>
      </w:pPr>
      <w:r>
        <w:br/>
      </w:r>
    </w:p>
    <w:p>
      <w:pPr>
        <w:pStyle w:val="BodyText"/>
      </w:pPr>
      <w:r>
        <w:t xml:space="preserve">Cultural competence is as vital as clinical skill. My time in Russia Saint Petersburg taught me that the patient-dentist relationship differs from other regions. In Russia Saint Petersburg, trust is built through demonstrated expertise and professionalism rather than informal rapport-building. As a</w:t>
      </w:r>
      <w:r>
        <w:t xml:space="preserve"> </w:t>
      </w:r>
      <w:r>
        <w:rPr>
          <w:bCs/>
          <w:b/>
        </w:rPr>
        <w:t xml:space="preserve">Dentist</w:t>
      </w:r>
      <w:r>
        <w:t xml:space="preserve">, one must be prepared to answer detailed questions about the prognosis, costs, and procedural steps before initiating treatment. Furthermore, hygiene standards observed in Russia Saint Petersburg clinics are rigorous. Sterilization protocols followed by every</w:t>
      </w:r>
      <w:r>
        <w:t xml:space="preserve"> </w:t>
      </w:r>
      <w:r>
        <w:rPr>
          <w:bCs/>
          <w:b/>
        </w:rPr>
        <w:t xml:space="preserve">Dentist</w:t>
      </w:r>
      <w:r>
        <w:t xml:space="preserve"> are strictly monitored to ensure patient safety. This adherence to protocol reassured patients and reinforced the high professional standards of dental practitioners in this region.</w:t>
      </w:r>
    </w:p>
    <w:bookmarkEnd w:id="24"/>
    <w:bookmarkStart w:id="25" w:name="challenges-and-professional-growth"/>
    <w:p>
      <w:pPr>
        <w:pStyle w:val="Heading2"/>
      </w:pPr>
      <w:r>
        <w:rPr>
          <w:iCs/>
          <w:i/>
        </w:rPr>
        <w:t xml:space="preserve">5. Challenges and Professional Growth</w:t>
      </w:r>
    </w:p>
    <w:p>
      <w:pPr>
        <w:pStyle w:val="FirstParagraph"/>
      </w:pPr>
      <w:r>
        <w:br/>
      </w:r>
    </w:p>
    <w:p>
      <w:pPr>
        <w:pStyle w:val="BodyText"/>
      </w:pPr>
      <w:r>
        <w:t xml:space="preserve">The transition into the Russian healthcare system presented linguistic challenges, as I had to rely on medical terminology translation while working alongside local</w:t>
      </w:r>
      <w:r>
        <w:t xml:space="preserve"> </w:t>
      </w:r>
      <w:r>
        <w:rPr>
          <w:bCs/>
          <w:b/>
        </w:rPr>
        <w:t xml:space="preserve">Dentist</w:t>
      </w:r>
      <w:r>
        <w:t xml:space="preserve"> colleagues in Russia Saint Petersburg. However, this barrier ultimately enhanced my ability to communicate non-verbally and rely on visual cues during procedures. Additionally, understanding the specific dietary habits and oral hygiene practices prevalent in Russia Saint Petersburg helped me tailor preventive advice more effectively. For example, high consumption of sugary snacks in school settings required a</w:t>
      </w:r>
      <w:r>
        <w:t xml:space="preserve"> </w:t>
      </w:r>
      <w:r>
        <w:rPr>
          <w:bCs/>
          <w:b/>
        </w:rPr>
        <w:t xml:space="preserve">Dentist</w:t>
      </w:r>
      <w:r>
        <w:t xml:space="preserve"> to focus heavily on parental education regarding early childhood caries.</w:t>
      </w:r>
    </w:p>
    <w:bookmarkEnd w:id="25"/>
    <w:bookmarkStart w:id="26" w:name="conclusion"/>
    <w:p>
      <w:pPr>
        <w:pStyle w:val="Heading2"/>
      </w:pPr>
      <w:r>
        <w:rPr>
          <w:iCs/>
          <w:i/>
        </w:rPr>
        <w:t xml:space="preserve">6. Conclusion</w:t>
      </w:r>
    </w:p>
    <w:p>
      <w:pPr>
        <w:pStyle w:val="FirstParagraph"/>
      </w:pPr>
      <w:r>
        <w:br/>
      </w:r>
    </w:p>
    <w:p>
      <w:pPr>
        <w:pStyle w:val="BodyText"/>
      </w:pPr>
      <w:r>
        <w:t xml:space="preserve">In conclusion, this</w:t>
      </w:r>
      <w:r>
        <w:t xml:space="preserve"> </w:t>
      </w:r>
      <w:r>
        <w:rPr>
          <w:bCs/>
          <w:b/>
        </w:rPr>
        <w:t xml:space="preserve">Dentist</w:t>
      </w:r>
      <w:r>
        <w:t xml:space="preserve"> internship in Russia Saint Petersburg was a transformative experience that broadened my clinical perspective and cultural awareness. The structured environment of the clinics, combined with the advanced technological resources available in Russia Saint Petersburg, provided an ideal backdrop for professional development. I have gained invaluable insights into how a</w:t>
      </w:r>
      <w:r>
        <w:t xml:space="preserve"> </w:t>
      </w:r>
      <w:r>
        <w:rPr>
          <w:bCs/>
          <w:b/>
        </w:rPr>
        <w:t xml:space="preserve">Dentist</w:t>
      </w:r>
      <w:r>
        <w:t xml:space="preserve"> navigates complex cases while maintaining high ethical standards and patient-centered care. This</w:t>
      </w:r>
      <w:r>
        <w:t xml:space="preserve"> </w:t>
      </w:r>
      <w:r>
        <w:rPr>
          <w:bCs/>
          <w:b/>
        </w:rPr>
        <w:t xml:space="preserve">Internship Report</w:t>
      </w:r>
      <w:r>
        <w:t xml:space="preserve"> serves as a testament to the rigorous training and dedication required in the field of dentistry today. Moving forward, I intend to incorporate these international experiences into my future practice, ensuring that I provide comprehensive care regardless of geographic location.</w:t>
      </w:r>
    </w:p>
    <w:p>
      <w:pPr>
        <w:pStyle w:val="BodyText"/>
      </w:pPr>
      <w:r>
        <w:t xml:space="preserve">This document concludes my summary of activities and learning outcomes during this significant period in Russia Saint Petersburg. I am grateful for the mentorship received from the local dental community and look forward to applying these lessons as a qualified</w:t>
      </w:r>
      <w:r>
        <w:t xml:space="preserve"> </w:t>
      </w:r>
      <w:r>
        <w:rPr>
          <w:bCs/>
          <w:b/>
        </w:rPr>
        <w:t xml:space="preserve">Dentist</w:t>
      </w:r>
      <w:r>
        <w:t xml:space="preserve"> in international settings.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Internship Report - Saint Petersburg</dc:title>
  <dc:creator/>
  <dc:language>en</dc:language>
  <cp:keywords/>
  <dcterms:created xsi:type="dcterms:W3CDTF">2026-07-30T14:00:55Z</dcterms:created>
  <dcterms:modified xsi:type="dcterms:W3CDTF">2026-07-30T14:00:55Z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