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1" w:name="internship-report"/>
    <w:p>
      <w:pPr>
        <w:pStyle w:val="Heading1"/>
      </w:pPr>
      <w:r>
        <w:t xml:space="preserve">Internship Report</w:t>
      </w:r>
    </w:p>
    <w:p>
      <w:pPr>
        <w:pStyle w:val="FirstParagraph"/>
      </w:pPr>
      <w:r>
        <w:br/>
      </w:r>
      <w:r>
        <w:br/>
      </w:r>
    </w:p>
    <w:p>
      <w:pPr>
        <w:pStyle w:val="BodyText"/>
      </w:pPr>
      <w:r>
        <w:t xml:space="preserve">Dietitian Practice in Australia Sydney</w:t>
      </w:r>
    </w:p>
    <w:p>
      <w:pPr>
        <w:pStyle w:val="BodyText"/>
      </w:pPr>
      <w:r>
        <w:t xml:space="preserve">An Analysis of Clinical Application, Community Engagement, and Professional Standards within the Australian Healthcare Landscape</w:t>
      </w:r>
    </w:p>
    <w:p>
      <w:pPr>
        <w:pStyle w:val="BodyText"/>
      </w:pPr>
      <w:r>
        <w:br/>
      </w:r>
      <w:r>
        <w:br/>
      </w:r>
      <w:r>
        <w:br/>
      </w:r>
      <w:r>
        <w:br/>
      </w:r>
    </w:p>
    <w:p>
      <w:pPr>
        <w:pStyle w:val="BodyText"/>
      </w:pPr>
      <w:r>
        <w:rPr>
          <w:bCs/>
          <w:b/>
        </w:rPr>
        <w:t xml:space="preserve">Name:</w:t>
      </w:r>
      <w:r>
        <w:t xml:space="preserve"> </w:t>
      </w:r>
      <w:r>
        <w:t xml:space="preserve">[Student Name]</w:t>
      </w:r>
      <w:r>
        <w:br/>
      </w:r>
      <w:r>
        <w:rPr>
          <w:bCs/>
          <w:b/>
        </w:rPr>
        <w:t xml:space="preserve">Date of Submission:</w:t>
      </w:r>
      <w:r>
        <w:t xml:space="preserve"> </w:t>
      </w:r>
      <w:r>
        <w:t xml:space="preserve">October 24, 2023</w:t>
      </w:r>
      <w:r>
        <w:br/>
      </w:r>
      <w:r>
        <w:rPr>
          <w:bCs/>
          <w:b/>
        </w:rPr>
        <w:t xml:space="preserve">Institution:</w:t>
      </w:r>
      <w:r>
        <w:t xml:space="preserve"> </w:t>
      </w:r>
      <w:r>
        <w:t xml:space="preserve">University of Sydney, School of Health Sciences</w:t>
      </w:r>
      <w:r>
        <w:br/>
      </w:r>
      <w:r>
        <w:br/>
      </w:r>
      <w:r>
        <w:br/>
      </w:r>
    </w:p>
    <w:bookmarkStart w:id="20" w:name="internship-report-1"/>
    <w:p>
      <w:pPr>
        <w:pStyle w:val="Heading1"/>
      </w:pPr>
      <w:r>
        <w:t xml:space="preserve">Internship Report</w:t>
      </w:r>
    </w:p>
    <w:p>
      <w:pPr>
        <w:pStyle w:val="FirstParagraph"/>
      </w:pPr>
      <w:r>
        <w:br/>
      </w:r>
      <w:r>
        <w:br/>
      </w:r>
    </w:p>
    <w:p>
      <w:pPr>
        <w:pStyle w:val="BodyText"/>
      </w:pPr>
      <w:r>
        <w:t xml:space="preserve">This report details a comprehensive internship undertaken in the role of a Dietitian within Australia Sydney, focusing on clinical nutrition, community outreach programs, and adherence to the regulatory frameworks set by the Nutrition Society of Australia.</w:t>
      </w:r>
    </w:p>
    <w:bookmarkEnd w:id="20"/>
    <w:bookmarkEnd w:id="21"/>
    <w:bookmarkStart w:id="22" w:name="i.-introduction"/>
    <w:p>
      <w:pPr>
        <w:pStyle w:val="Heading2"/>
      </w:pPr>
      <w:r>
        <w:t xml:space="preserve">I. Introduction</w:t>
      </w:r>
    </w:p>
    <w:p>
      <w:pPr>
        <w:pStyle w:val="FirstParagraph"/>
      </w:pPr>
      <w:r>
        <w:t xml:space="preserve">The internship program served as a critical bridge between theoretical academic knowledge and practical clinical application. The primary objective of this report is to evaluate the experiences gained while working as an intern Dietitian in Australia Sydney, a metropolitan hub known for its diverse population and progressive healthcare initiatives. This document outlines the key responsibilities undertaken, the specific challenges encountered within the Australian dietary landscape, and how these experiences have shaped my professional identity as a future Dietitian.</w:t>
      </w:r>
    </w:p>
    <w:p>
      <w:pPr>
        <w:pStyle w:val="BodyText"/>
      </w:pPr>
      <w:r>
        <w:t xml:space="preserve">Working in Australia Sydney provided a unique opportunity to engage with multicultural communities where nutritional needs vary significantly based on cultural traditions and socioeconomic factors. The internship focused heavily on evidence-based practice, ensuring that all interventions were aligned with the current dietary guidelines of Australia, thereby enhancing both patient outcomes and professional competency.</w:t>
      </w:r>
    </w:p>
    <w:bookmarkEnd w:id="22"/>
    <w:bookmarkStart w:id="25" w:name="ii.-professional-responsibilities"/>
    <w:p>
      <w:pPr>
        <w:pStyle w:val="Heading2"/>
      </w:pPr>
      <w:r>
        <w:t xml:space="preserve">II. Professional Responsibilities</w:t>
      </w:r>
    </w:p>
    <w:p>
      <w:pPr>
        <w:pStyle w:val="FirstParagraph"/>
      </w:pPr>
      <w:r>
        <w:t xml:space="preserve">The role of a Dietitian in this setting required strict adherence to clinical protocols and ethical standards. The core responsibilities included conducting comprehensive nutritional assessments for patients presenting with chronic diseases such as type 2 diabetes, cardiovascular conditions, and gastrointestinal disorders.</w:t>
      </w:r>
    </w:p>
    <w:bookmarkStart w:id="23" w:name="a.-patient-assessment-and-intervention"/>
    <w:p>
      <w:pPr>
        <w:pStyle w:val="Heading3"/>
      </w:pPr>
      <w:r>
        <w:t xml:space="preserve">A. Patient Assessment and Intervention</w:t>
      </w:r>
    </w:p>
    <w:p>
      <w:pPr>
        <w:pStyle w:val="FirstParagraph"/>
      </w:pPr>
      <w:r>
        <w:t xml:space="preserve">In my capacity as an intern Dietitian in Australia Sydney, I was responsible for gathering detailed dietary histories using tools like the 24-hour recall method and food frequency questionnaires. These assessments were vital for identifying nutrient deficiencies or excesses that could exacerbate existing health conditions. By translating complex nutritional science into actionable advice, I helped patients develop personalized meal plans tailored to their medical needs and cultural preferences.</w:t>
      </w:r>
    </w:p>
    <w:p>
      <w:pPr>
        <w:pStyle w:val="BodyText"/>
      </w:pPr>
      <w:r>
        <w:t xml:space="preserve">One specific task involved the management of pediatric obesity through community-based lifestyle interventions. Collaborating with GPs and local council health officers in Australia Sydney, we designed educational workshops aimed at families from low-income backgrounds. This experience highlighted the importance of social determinants of health when advising patients on nutrition.</w:t>
      </w:r>
    </w:p>
    <w:bookmarkEnd w:id="23"/>
    <w:bookmarkStart w:id="24" w:name="Xc0677a76287beb3820e3e43f5e9d4d16f7526c3"/>
    <w:p>
      <w:pPr>
        <w:pStyle w:val="Heading3"/>
      </w:pPr>
      <w:r>
        <w:t xml:space="preserve">B. Clinical Documentation and Multidisciplinary Collaboration</w:t>
      </w:r>
    </w:p>
    <w:p>
      <w:pPr>
        <w:pStyle w:val="FirstParagraph"/>
      </w:pPr>
      <w:r>
        <w:t xml:space="preserve">Maintaining accurate clinical records was another major aspect of being a Dietitian in Australia Sydney. Electronic medical records (EMR) were used to document patient progress, dietary modifications, and follow-up appointments. Ensuring data privacy and compliance with the Australian Privacy Principles was paramount.</w:t>
      </w:r>
    </w:p>
    <w:p>
      <w:pPr>
        <w:pStyle w:val="BodyText"/>
      </w:pPr>
      <w:r>
        <w:t xml:space="preserve">Furthermore, I participated in weekly case conferences with nurses, doctors, and pharmacists. These multidisciplinary team meetings emphasized the Dietitian's role within holistic patient care. In Australia Sydney’s healthcare system, effective communication across disciplines is essential for coordinating seamless care pathways for patients transitioning from hospitals to home-based recovery.</w:t>
      </w:r>
    </w:p>
    <w:bookmarkEnd w:id="24"/>
    <w:bookmarkEnd w:id="25"/>
    <w:bookmarkStart w:id="26" w:name="X591038a6a5c846ae03e761c783e0925d6ca4da8"/>
    <w:p>
      <w:pPr>
        <w:pStyle w:val="Heading2"/>
      </w:pPr>
      <w:r>
        <w:t xml:space="preserve">III. Community Engagement and Public Health</w:t>
      </w:r>
    </w:p>
    <w:p>
      <w:pPr>
        <w:pStyle w:val="FirstParagraph"/>
      </w:pPr>
      <w:r>
        <w:t xml:space="preserve">A significant portion of the internship involved public health education initiatives in Australia Sydney. The local council frequently sought assistance from qualified Dietitians to address rising rates of lifestyle-related diseases among diverse populations.</w:t>
      </w:r>
    </w:p>
    <w:p>
      <w:pPr>
        <w:numPr>
          <w:ilvl w:val="0"/>
          <w:numId w:val="1001"/>
        </w:numPr>
        <w:pStyle w:val="Compact"/>
      </w:pPr>
      <w:r>
        <w:rPr>
          <w:bCs/>
          <w:b/>
        </w:rPr>
        <w:t xml:space="preserve">Cultural Competency:</w:t>
      </w:r>
      <w:r>
        <w:t xml:space="preserve"> </w:t>
      </w:r>
      <w:r>
        <w:t xml:space="preserve">Working with Aboriginal and Torres Strait Islander communities required an understanding of traditional foods and the impact of colonization on current dietary habits. Developing culturally sensitive resources was a key learning point.</w:t>
      </w:r>
    </w:p>
    <w:p>
      <w:pPr>
        <w:numPr>
          <w:ilvl w:val="0"/>
          <w:numId w:val="1001"/>
        </w:numPr>
        <w:pStyle w:val="Compact"/>
      </w:pPr>
      <w:r>
        <w:rPr>
          <w:bCs/>
          <w:b/>
        </w:rPr>
        <w:t xml:space="preserve">School Programs:</w:t>
      </w:r>
      <w:r>
        <w:t xml:space="preserve"> </w:t>
      </w:r>
      <w:r>
        <w:t xml:space="preserve">I assisted in developing nutrition curricula for primary schools across Australia Sydney, focusing on reducing sugar consumption and encouraging fruit intake through engaging visual aids.</w:t>
      </w:r>
    </w:p>
    <w:bookmarkEnd w:id="26"/>
    <w:bookmarkStart w:id="27" w:name="iv.-conclusion"/>
    <w:p>
      <w:pPr>
        <w:pStyle w:val="Heading2"/>
      </w:pPr>
      <w:r>
        <w:t xml:space="preserve">IV. Conclusion</w:t>
      </w:r>
    </w:p>
    <w:p>
      <w:pPr>
        <w:pStyle w:val="FirstParagraph"/>
      </w:pPr>
      <w:r>
        <w:t xml:space="preserve">In conclusion, the internship as a Dietitian in Australia Sydney was an invaluable experience that significantly enhanced my clinical skills and professional understanding of nutrition within a multicultural context. It reinforced the importance of evidence-based practice, cultural sensitivity, and interdisciplinary collaboration.</w:t>
      </w:r>
    </w:p>
    <w:p>
      <w:pPr>
        <w:pStyle w:val="BodyText"/>
      </w:pPr>
      <w:r>
        <w:br/>
      </w:r>
      <w:r>
        <w:br/>
      </w:r>
    </w:p>
    <w:bookmarkEnd w:id="27"/>
    <w:bookmarkStart w:id="28" w:name="v.-signatures"/>
    <w:p>
      <w:pPr>
        <w:pStyle w:val="Heading2"/>
      </w:pPr>
      <w:r>
        <w:t xml:space="preserve">V. Signatures</w:t>
      </w:r>
    </w:p>
    <w:p>
      <w:pPr>
        <w:pStyle w:val="FirstParagraph"/>
      </w:pPr>
      <w:r>
        <w:rPr>
          <w:bCs/>
          <w:b/>
        </w:rPr>
        <w:t xml:space="preserve">Student Signature:</w:t>
      </w:r>
    </w:p>
    <w:p>
      <w:pPr>
        <w:pStyle w:val="BodyText"/>
      </w:pPr>
      <w:r>
        <w:t xml:space="preserve">__________________________</w:t>
      </w:r>
      <w:r>
        <w:br/>
      </w:r>
      <w:r>
        <w:br/>
      </w:r>
    </w:p>
    <w:p>
      <w:pPr>
        <w:pStyle w:val="BodyText"/>
      </w:pPr>
      <w:r>
        <w:rPr>
          <w:bCs/>
          <w:b/>
        </w:rPr>
        <w:t xml:space="preserve">Dietitian Supervisor Signature:</w:t>
      </w:r>
    </w:p>
    <w:p>
      <w:pPr>
        <w:pStyle w:val="BodyText"/>
      </w:pPr>
      <w:r>
        <w:t xml:space="preserve">__________________________</w:t>
      </w:r>
      <w:r>
        <w:br/>
      </w:r>
      <w:r>
        <w:br/>
      </w:r>
      <w:r>
        <w:br/>
      </w:r>
    </w:p>
    <w:p>
      <w:r>
        <w:pict>
          <v:rect style="width:0;height:1.5pt" o:hralign="center" o:hrstd="t" o:hr="t"/>
        </w:pic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Australia Sydney</dc:title>
  <dc:creator/>
  <dc:language>en</dc:language>
  <cp:keywords/>
  <dcterms:created xsi:type="dcterms:W3CDTF">2026-07-29T06:36:42Z</dcterms:created>
  <dcterms:modified xsi:type="dcterms:W3CDTF">2026-07-29T06:36:42Z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