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p>
    <w:bookmarkStart w:id="20" w:name="Xaed5b575bcc6e971f45bf4f77bd75cbd4b22d7e"/>
    <w:p>
      <w:pPr>
        <w:pStyle w:val="Heading1"/>
      </w:pPr>
      <w:r>
        <w:t xml:space="preserve">Institutional and Professional Internship Report</w:t>
      </w:r>
    </w:p>
    <w:p>
      <w:pPr>
        <w:pStyle w:val="FirstParagraph"/>
      </w:pPr>
      <w:r>
        <w:rPr>
          <w:bCs/>
          <w:b/>
        </w:rPr>
        <w:t xml:space="preserve">Focused on the Role of a Diplomat in New Zealand Wellington</w:t>
      </w:r>
    </w:p>
    <w:bookmarkEnd w:id="20"/>
    <w:p>
      <w:pPr>
        <w:pStyle w:val="BodyText"/>
      </w:pPr>
      <w:r>
        <w:t xml:space="preserve">This comprehensive report outlines the academic and professional journey undertaken during a specialized internship program. The primary objective of this initiative was to immerse participants in the complexities of modern diplomacy, with a specific focus on the strategic geopolitical landscape located in New Zealand Wellington.</w:t>
      </w:r>
    </w:p>
    <w:bookmarkStart w:id="21" w:name="introduction-and-context"/>
    <w:p>
      <w:pPr>
        <w:pStyle w:val="Heading2"/>
      </w:pPr>
      <w:r>
        <w:t xml:space="preserve">Introduction and Context</w:t>
      </w:r>
    </w:p>
    <w:p>
      <w:pPr>
        <w:pStyle w:val="FirstParagraph"/>
      </w:pPr>
      <w:r>
        <w:t xml:space="preserve">New Zealand is internationally recognized for its proactive foreign policy, commitment to multilateralism, and steadfast dedication to global peacekeeping. The capital city of Wellington serves as the epicenter of this diplomatic activity. Situated at the southern tip of New Zealand’s North Island, Wellington is not merely a political hub but a gateway for Pacific Island engagement and trans-Tasman cooperation.</w:t>
      </w:r>
    </w:p>
    <w:p>
      <w:pPr>
        <w:pStyle w:val="BodyText"/>
      </w:pPr>
      <w:r>
        <w:t xml:space="preserve">The internship was structured to provide trainees with an in-depth understanding of how a</w:t>
      </w:r>
      <w:r>
        <w:t xml:space="preserve"> </w:t>
      </w:r>
      <w:r>
        <w:rPr>
          <w:bCs/>
          <w:b/>
        </w:rPr>
        <w:t xml:space="preserve">Diplomat</w:t>
      </w:r>
      <w:r>
        <w:t xml:space="preserve"> </w:t>
      </w:r>
      <w:r>
        <w:t xml:space="preserve">operates within this unique environment. By focusing on the capital city, interns were able to witness firsthand the intricate web of international relations that defines Wellington’s role in the global arena. The program aimed to bridge theoretical knowledge acquired in academic settings with practical, real-world applications found within embassy offices, ministry departments, and international organizations.</w:t>
      </w:r>
    </w:p>
    <w:bookmarkEnd w:id="21"/>
    <w:bookmarkStart w:id="23" w:name="core-objectives-and-responsibilities"/>
    <w:p>
      <w:pPr>
        <w:pStyle w:val="Heading2"/>
      </w:pPr>
      <w:r>
        <w:t xml:space="preserve">Core Objectives and Responsibilities</w:t>
      </w:r>
    </w:p>
    <w:p>
      <w:pPr>
        <w:pStyle w:val="FirstParagraph"/>
      </w:pPr>
      <w:r>
        <w:t xml:space="preserve">The fundamental goal of this internship was to cultivate a robust understanding of diplomatic protocols, negotiation tactics, and cultural intelligence. As a future or practicing</w:t>
      </w:r>
      <w:r>
        <w:t xml:space="preserve"> </w:t>
      </w:r>
      <w:r>
        <w:rPr>
          <w:bCs/>
          <w:b/>
        </w:rPr>
        <w:t xml:space="preserve">Diplomat</w:t>
      </w:r>
      <w:r>
        <w:t xml:space="preserve">, one must navigate complex bureaucratic structures while maintaining strong interpersonal relationships with foreign counterparts. In Wellington, these interactions are heavily influenced by the local Māori culture and the broader Pacific context.</w:t>
      </w:r>
    </w:p>
    <w:bookmarkStart w:id="22" w:name="key-activities-undertaken"/>
    <w:p>
      <w:pPr>
        <w:pStyle w:val="Heading3"/>
      </w:pPr>
      <w:r>
        <w:t xml:space="preserve">Key Activities Undertaken</w:t>
      </w:r>
    </w:p>
    <w:p>
      <w:pPr>
        <w:numPr>
          <w:ilvl w:val="0"/>
          <w:numId w:val="1001"/>
        </w:numPr>
        <w:pStyle w:val="Compact"/>
      </w:pPr>
      <w:r>
        <w:rPr>
          <w:bCs/>
          <w:b/>
        </w:rPr>
        <w:t xml:space="preserve">Cultural Immersion:</w:t>
      </w:r>
      <w:r>
        <w:t xml:space="preserve"> </w:t>
      </w:r>
      <w:r>
        <w:t xml:space="preserve">Interns participated in cultural exchange programs designed to foster mutual respect between New Zealanders and visiting diplomats. Understanding Te Ao Māora (the Māori world) is crucial for any successful diplomat operating in Wellington.</w:t>
      </w:r>
    </w:p>
    <w:p>
      <w:pPr>
        <w:numPr>
          <w:ilvl w:val="0"/>
          <w:numId w:val="1001"/>
        </w:numPr>
        <w:pStyle w:val="Compact"/>
      </w:pPr>
      <w:r>
        <w:rPr>
          <w:bCs/>
          <w:b/>
        </w:rPr>
        <w:t xml:space="preserve">Policy Analysis:</w:t>
      </w:r>
      <w:r>
        <w:t xml:space="preserve"> </w:t>
      </w:r>
      <w:r>
        <w:t xml:space="preserve">Trainees assisted senior diplomatic officers in analyzing regional security issues, particularly those concerning the Pacific Islands Forum. This included drafting briefing notes and policy recommendations that addressed climate change impacts on small island nations.</w:t>
      </w:r>
    </w:p>
    <w:p>
      <w:pPr>
        <w:numPr>
          <w:ilvl w:val="0"/>
          <w:numId w:val="1001"/>
        </w:numPr>
        <w:pStyle w:val="Compact"/>
      </w:pPr>
      <w:r>
        <w:rPr>
          <w:bCs/>
          <w:b/>
        </w:rPr>
        <w:t xml:space="preserve">Diplomatic Protocol Training:</w:t>
      </w:r>
      <w:r>
        <w:t xml:space="preserve"> </w:t>
      </w:r>
      <w:r>
        <w:t xml:space="preserve">A significant portion of the internship was dedicated to learning the etiquette required for high-level negotiations. From formal state dinners to informal bilateral meetings, every interaction was scrutinized to ensure professionalism.</w:t>
      </w:r>
    </w:p>
    <w:bookmarkEnd w:id="22"/>
    <w:bookmarkEnd w:id="23"/>
    <w:bookmarkStart w:id="24" w:name="the-strategic-importance-of-wellington"/>
    <w:p>
      <w:pPr>
        <w:pStyle w:val="Heading2"/>
      </w:pPr>
      <w:r>
        <w:t xml:space="preserve">The Strategic Importance of Wellington</w:t>
      </w:r>
    </w:p>
    <w:p>
      <w:pPr>
        <w:pStyle w:val="FirstParagraph"/>
      </w:pPr>
      <w:r>
        <w:t xml:space="preserve">New Zealand Wellington is more than just a location; it is a strategic hub that connects the Indo-Pacific region with the wider world. The internship provided unique insights into why this city is pivotal for international relations. The geographic isolation of New Zealand has historically fostered a foreign policy independent of traditional power blocs, allowing Wellington to act as an honest broker in global conflicts.</w:t>
      </w:r>
    </w:p>
    <w:p>
      <w:pPr>
        <w:pStyle w:val="BodyText"/>
      </w:pPr>
      <w:r>
        <w:t xml:space="preserve">During the internship period, participants observed how the government leverages its reputation for transparency and good governance to enhance its diplomatic soft power. This approach requires every staff member, including interns working towards becoming a true professional Diplomat, to embody integrity and adaptability. The unique political environment of Wellington demands that diplomats be well-versed in both traditional Western diplomatic practices and indigenous conflict resolution mechanisms.</w:t>
      </w:r>
    </w:p>
    <w:bookmarkEnd w:id="24"/>
    <w:bookmarkStart w:id="25" w:name="Xaf59f934405cb60c2e6d82fcb77d03a7c525933"/>
    <w:p>
      <w:pPr>
        <w:pStyle w:val="Heading2"/>
      </w:pPr>
      <w:r>
        <w:t xml:space="preserve">Professional Development and Skill Acquisition</w:t>
      </w:r>
    </w:p>
    <w:p>
      <w:pPr>
        <w:pStyle w:val="FirstParagraph"/>
      </w:pPr>
      <w:r>
        <w:t xml:space="preserve">The internship served as a crucible for professional growth. By working alongside experienced professionals in the Ministry of Foreign Affairs and Trade, interns developed critical skills necessary for any aspiring Diplomat.</w:t>
      </w:r>
    </w:p>
    <w:p>
      <w:pPr>
        <w:numPr>
          <w:ilvl w:val="0"/>
          <w:numId w:val="1002"/>
        </w:numPr>
        <w:pStyle w:val="Compact"/>
      </w:pPr>
      <w:r>
        <w:rPr>
          <w:bCs/>
          <w:b/>
        </w:rPr>
        <w:t xml:space="preserve">Critical Thinking:</w:t>
      </w:r>
      <w:r>
        <w:t xml:space="preserve"> </w:t>
      </w:r>
      <w:r>
        <w:t xml:space="preserve">Interns learned to analyze complex geopolitical developments and anticipate potential diplomatic hurdles. This skill is vital when navigating the sensitive political landscape of New Zealand Wellington.</w:t>
      </w:r>
    </w:p>
    <w:p>
      <w:pPr>
        <w:numPr>
          <w:ilvl w:val="0"/>
          <w:numId w:val="1002"/>
        </w:numPr>
        <w:pStyle w:val="Compact"/>
      </w:pPr>
      <w:r>
        <w:rPr>
          <w:bCs/>
          <w:b/>
        </w:rPr>
        <w:t xml:space="preserve">Communication Skills:</w:t>
      </w:r>
      <w:r>
        <w:t xml:space="preserve"> </w:t>
      </w:r>
      <w:r>
        <w:t xml:space="preserve">Clear, concise, and culturally sensitive communication is the hallmark of effective diplomacy. Through regular briefings and public speaking opportunities within Wellington’s conference circuit, interns honed their ability to convey complex ideas effectively.</w:t>
      </w:r>
    </w:p>
    <w:p>
      <w:pPr>
        <w:numPr>
          <w:ilvl w:val="0"/>
          <w:numId w:val="1002"/>
        </w:numPr>
        <w:pStyle w:val="Compact"/>
      </w:pPr>
      <w:r>
        <w:t xml:space="preserve">Negotiation Abilities:</w:t>
      </w:r>
    </w:p>
    <w:bookmarkEnd w:id="25"/>
    <w:bookmarkStart w:id="26" w:name="cultural-and-ethical-considerations"/>
    <w:p>
      <w:pPr>
        <w:pStyle w:val="Heading2"/>
      </w:pPr>
      <w:r>
        <w:t xml:space="preserve">Cultural and Ethical Considerations</w:t>
      </w:r>
    </w:p>
    <w:p>
      <w:pPr>
        <w:pStyle w:val="FirstParagraph"/>
      </w:pPr>
      <w:r>
        <w:t xml:space="preserve">A unique aspect of being a Diplomat in New Zealand is the requirement for high ethical standards and cultural sensitivity. The internship emphasized the importance of respecting indigenous rights and integrating Māori perspectives into diplomatic strategies. This aligns with New Zealand’s broader commitment to reconciliation and partnership.</w:t>
      </w:r>
    </w:p>
    <w:p>
      <w:pPr>
        <w:pStyle w:val="BodyText"/>
      </w:pPr>
      <w:r>
        <w:t xml:space="preserve">Interns were required to engage with local communities, understanding how historical grievances influence current political dynamics. This deep cultural awareness is essential for any Diplomat aiming to build lasting relationships in Wellington. It goes beyond mere translation; it requires a genuine understanding of values, history, and social structures.</w:t>
      </w:r>
    </w:p>
    <w:bookmarkEnd w:id="26"/>
    <w:bookmarkStart w:id="27" w:name="conclusion-and-future-outlook"/>
    <w:p>
      <w:pPr>
        <w:pStyle w:val="Heading2"/>
      </w:pPr>
      <w:r>
        <w:t xml:space="preserve">Conclusion and Future Outlook</w:t>
      </w:r>
    </w:p>
    <w:p>
      <w:pPr>
        <w:pStyle w:val="FirstParagraph"/>
      </w:pPr>
      <w:r>
        <w:t xml:space="preserve">In conclusion, the internship focused on the role of a Diplomat in New Zealand Wellington has provided invaluable experience for all participants. The combination of theoretical learning and practical application has prepared interns to face the challenges of modern international relations. The unique environment of Wellington offers lessons that are transferable to any diplomatic post around the world.</w:t>
      </w:r>
    </w:p>
    <w:p>
      <w:pPr>
        <w:pStyle w:val="BodyText"/>
      </w:pPr>
      <w:r>
        <w:t xml:space="preserve">The skills acquired during this period—ranging from policy analysis and cultural intelligence to negotiation tactics—are directly applicable to future roles as a Diplomat. Furthermore, the experience has reinforced the importance of New Zealand’s distinct voice in global affairs. As graduates move forward in their careers, they carry with them not just technical expertise, but also a deep appreciation for the nuances of diplomacy practiced in this remarkable corner of the world.</w:t>
      </w:r>
    </w:p>
    <w:p>
      <w:pPr>
        <w:pStyle w:val="BodyText"/>
      </w:pPr>
      <w:r>
        <w:t xml:space="preserve">This report serves as a testament to the rigorous training and high expectations placed upon interns. It highlights that becoming an effective Diplomat requires continuous learning, adaptability, and unwavering commitment to peaceful conflict resolution. New Zealand Wellington remains a vital stage for such endeavors, providing a backdrop against which international cooperation can thrive.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dc:title>
  <dc:creator/>
  <dc:language>en</dc:language>
  <cp:keywords/>
  <dcterms:created xsi:type="dcterms:W3CDTF">2026-07-30T02:25:47Z</dcterms:created>
  <dcterms:modified xsi:type="dcterms:W3CDTF">2026-07-30T02:25:47Z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