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Nigeria</w:t>
      </w:r>
      <w:r>
        <w:t xml:space="preserve"> </w:t>
      </w:r>
      <w:r>
        <w:t xml:space="preserve">Abuja</w:t>
      </w:r>
    </w:p>
    <w:bookmarkStart w:id="24" w:name="internship-report"/>
    <w:p>
      <w:pPr>
        <w:pStyle w:val="Heading1"/>
      </w:pPr>
      <w:r>
        <w:t xml:space="preserve">Internship Report</w:t>
      </w:r>
    </w:p>
    <w:bookmarkStart w:id="23" w:name="X9c382cb495f5731719b5313f9f7d94712714491"/>
    <w:p>
      <w:pPr>
        <w:pStyle w:val="Heading2"/>
      </w:pPr>
      <w:r>
        <w:t xml:space="preserve">Diplomatic Engagement and Operational Analysis in Nigeria Abuja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International Relations and Academic Supervision</w:t>
      </w:r>
      <w:r>
        <w:br/>
      </w:r>
      <w:r>
        <w:rPr>
          <w:bCs/>
          <w:b/>
        </w:rPr>
        <w:t xml:space="preserve">From:</w:t>
      </w:r>
      <w:r>
        <w:t xml:space="preserve">[Your Name], Intern</w:t>
      </w:r>
      <w:r>
        <w:br/>
      </w:r>
    </w:p>
    <w:p>
      <w:pPr>
        <w:pStyle w:val="BodyText"/>
      </w:pPr>
      <w:r>
        <w:t xml:space="preserve">Subject:</w:t>
      </w:r>
    </w:p>
    <w:p>
      <w:pPr>
        <w:pStyle w:val="BodyText"/>
      </w:pPr>
      <w:r>
        <w:t xml:space="preserve">1. Executive Summary</w:t>
      </w:r>
    </w:p>
    <w:p>
      <w:pPr>
        <w:pStyle w:val="BodyText"/>
      </w:pPr>
      <w:r>
        <w:t xml:space="preserve">This report provides a comprehensive analysis of the activities, responsibilities, and observations conducted during my internship as an intern in the field of international diplomacy within Nigeria Abuja. The primary objective of this tenure was to bridge the gap between theoretical academic knowledge and practical diplomatic application. Working within a high-stakes environment characterized by complex geopolitical dynamics, economic volatility, and rich cultural diversity, I gained profound insights into the functioning of modern diplomatic missions. This document outlines my specific contributions to diplomatic initiatives in Nigeria Abuja, highlighting how these experiences have shaped my understanding of international relations.</w:t>
      </w:r>
    </w:p>
    <w:p>
      <w:pPr>
        <w:pStyle w:val="BodyText"/>
      </w:pPr>
      <w:r>
        <w:t xml:space="preserve">2. Introduction and Contextual Background</w:t>
      </w:r>
    </w:p>
    <w:p>
      <w:pPr>
        <w:pStyle w:val="BodyText"/>
      </w:pPr>
      <w:r>
        <w:t xml:space="preserve">The role of a diplomat has evolved significantly in the 21st century, shifting from purely bilateral negotiations to multi-stakeholder engagement involving civil society, private sector entities, and international organizations. Nigeria Abuja serves as a critical hub for West African diplomacy due to its status as the political capital of Africa’s most populous nation and its central role in regional bodies such as ECOWAS (Economic Community of West African States) and AU (African Union). Interning in this specific geographical context provided a unique vantage point to observe how diplomatic protocols are adapted to local realities.</w:t>
      </w:r>
    </w:p>
    <w:p>
      <w:pPr>
        <w:pStyle w:val="BodyText"/>
      </w:pPr>
      <w:r>
        <w:t xml:space="preserve">The internship was structured around three core pillars: protocol management, policy analysis, and public diplomacy. Each aspect required a nuanced understanding of the Nigerian political landscape and the specific role that foreign missions play in fostering bilateral ties within Nigeria Abuja. The dynamic nature of Nigeria Abuja, often referred to as a "city-state" due to its concentrated administrative power, demanded adaptability and cultural sensitivity from all diplomatic staff.</w:t>
      </w:r>
    </w:p>
    <w:p>
      <w:pPr>
        <w:pStyle w:val="BodyText"/>
      </w:pPr>
      <w:r>
        <w:t xml:space="preserve">3. Key Responsibilities and Activities</w:t>
      </w:r>
    </w:p>
    <w:bookmarkStart w:id="20" w:name="protocol-and-event-coordination"/>
    <w:p>
      <w:pPr>
        <w:pStyle w:val="Heading3"/>
      </w:pPr>
      <w:r>
        <w:t xml:space="preserve">3.1 Protocol and Event Coordination</w:t>
      </w:r>
    </w:p>
    <w:p>
      <w:pPr>
        <w:pStyle w:val="FirstParagraph"/>
      </w:pPr>
      <w:r>
        <w:t xml:space="preserve">A significant portion of my internship involved assisting with the logistical and protocol aspects of diplomatic events hosted in Nigeria Abuja. In the realm of diplomacy, protocol is not merely ceremonial; it is a crucial tool for signaling respect, establishing hierarchy, and facilitating smooth communication. I assisted in organizing state dinners, bilateral meetings between ambassadors and Nigerian government officials, and cultural exchange programs.</w:t>
      </w:r>
    </w:p>
    <w:p>
      <w:pPr>
        <w:pStyle w:val="BodyText"/>
      </w:pPr>
      <w:r>
        <w:t xml:space="preserve">One notable task involved coordinating a high-level roundtable discussion on economic development between foreign representatives and Nigerian policymakers. This required meticulous attention to detail regarding seating arrangements, translation services for French-speaking delegates amidst an English-speaking environment, and the coordination of security clearances—a critical consideration in Nigeria Abuja due to the heightened security awareness associated with diplomatic compounds.</w:t>
      </w:r>
    </w:p>
    <w:bookmarkEnd w:id="20"/>
    <w:bookmarkStart w:id="21" w:name="policy-research-and-analysis"/>
    <w:p>
      <w:pPr>
        <w:pStyle w:val="Heading3"/>
      </w:pPr>
      <w:r>
        <w:t xml:space="preserve">3.2 Policy Research and Analysis</w:t>
      </w:r>
    </w:p>
    <w:p>
      <w:pPr>
        <w:pStyle w:val="FirstParagraph"/>
      </w:pPr>
      <w:r>
        <w:t xml:space="preserve">Beyond protocol, I was assigned to a research team focused on socio-economic trends affecting foreign investment in Nigeria. The goal was to produce briefing notes for senior diplomats who would utilize this data during negotiations. My work involved monitoring local news outlets, analyzing government policy documents issued by the Nigerian federal administration, and synthesizing information into concise reports.</w:t>
      </w:r>
    </w:p>
    <w:p>
      <w:pPr>
        <w:pStyle w:val="BodyText"/>
      </w:pPr>
      <w:r>
        <w:t xml:space="preserve">This research deepened my understanding of the challenges facing Nigeria Abuja’s diplomatic corps, particularly regarding regulatory changes and infrastructure deficits. By tracking how these factors influenced foreign direct investment (FDI), I learned how diplomats must act as both political representatives and economic facilitators. The ability to interpret local news through a diplomatic lens was an invaluable skill developed during this internship.</w:t>
      </w:r>
    </w:p>
    <w:bookmarkEnd w:id="21"/>
    <w:bookmarkStart w:id="22" w:name="public-diplomacy-and-cultural-engagement"/>
    <w:p>
      <w:pPr>
        <w:pStyle w:val="Heading3"/>
      </w:pPr>
      <w:r>
        <w:t xml:space="preserve">3.3 Public Diplomacy and Cultural Engagement</w:t>
      </w:r>
    </w:p>
    <w:p>
      <w:pPr>
        <w:pStyle w:val="FirstParagraph"/>
      </w:pPr>
      <w:r>
        <w:t xml:space="preserve">Diplomacy is increasingly about soft power—the ability to influence through attraction rather than coercion. A significant part of my role involved supporting public diplomacy initiatives aimed at strengthening cultural ties between our home country and Nigeria Abuja. This included organizing film screenings, art exhibitions, and educational seminars in the Maitama and Wuse areas of Nigeria Abuja.</w:t>
      </w:r>
    </w:p>
    <w:p>
      <w:pPr>
        <w:pStyle w:val="BodyText"/>
      </w:pPr>
      <w:r>
        <w:t xml:space="preserve">I collaborated with local Nigerian artists and community leaders to ensure that these events resonated with the target audience. This experience highlighted the importance of cultural humility in diplomatic work. Understanding local traditions, religious sensitivities, and social norms is essential for building trust within Nigeria Abuja’s diverse society. The success of these events relied heavily on our ability to engage with civil society groups, demonstrating that diplomacy extends beyond government-to-government interactions.</w:t>
      </w:r>
    </w:p>
    <w:p>
      <w:pPr>
        <w:pStyle w:val="BodyText"/>
      </w:pPr>
      <w:r>
        <w:t xml:space="preserve">4. Challenges and Observations</w:t>
      </w:r>
    </w:p>
    <w:p>
      <w:pPr>
        <w:pStyle w:val="BodyText"/>
      </w:pPr>
      <w:r>
        <w:t xml:space="preserve">Working as a diplomat in Nigeria Abuja presented several unique challenges. One of the most prominent was navigating the bureaucratic complexities inherent in both our home country’s mission and the Nigerian federal administration. Red tape, while common in many diplomatic contexts, was particularly pronounced in Nigeria Abuja due to its status as a rapidly growing administrative center.</w:t>
      </w:r>
    </w:p>
    <w:p>
      <w:pPr>
        <w:pStyle w:val="BodyText"/>
      </w:pPr>
      <w:r>
        <w:t xml:space="preserve">Additionally, security concerns were a constant underlying factor. All movements within Nigeria Abuja required careful planning and adherence to strict safety protocols. This environment necessitated a heightened sense of situational awareness among all diplomatic staff. Furthermore, the cultural gap between Western diplomatic norms and Nigerian social expectations required continuous learning and adjustment. Misunderstandings could easily arise from differing communication styles or concepts of time, making clear, respectful dialogue essential.</w:t>
      </w:r>
    </w:p>
    <w:p>
      <w:pPr>
        <w:pStyle w:val="BodyText"/>
      </w:pPr>
      <w:r>
        <w:t xml:space="preserve">5. Skills Acquired and Professional Development</w:t>
      </w:r>
    </w:p>
    <w:p>
      <w:pPr>
        <w:pStyle w:val="BodyText"/>
      </w:pPr>
      <w:r>
        <w:t xml:space="preserve">This internship has significantly enhanced my professional skill set in several areas:</w:t>
      </w:r>
    </w:p>
    <w:p>
      <w:pPr>
        <w:numPr>
          <w:ilvl w:val="0"/>
          <w:numId w:val="1001"/>
        </w:numPr>
        <w:pStyle w:val="Compact"/>
      </w:pPr>
      <w:r>
        <w:rPr>
          <w:bCs/>
          <w:b/>
        </w:rPr>
        <w:t xml:space="preserve">Cross-Cultural Communication:</w:t>
      </w:r>
      <w:r>
        <w:t xml:space="preserve"> </w:t>
      </w:r>
      <w:r>
        <w:t xml:space="preserve">I learned to navigate diverse cultural landscapes with sensitivity and professionalism, a critical trait for any diplomat operating in Nigeria Abuja.</w:t>
      </w:r>
    </w:p>
    <w:p>
      <w:pPr>
        <w:numPr>
          <w:ilvl w:val="0"/>
          <w:numId w:val="1001"/>
        </w:numPr>
        <w:pStyle w:val="Compact"/>
      </w:pPr>
      <w:r>
        <w:rPr>
          <w:bCs/>
          <w:b/>
        </w:rPr>
        <w:t xml:space="preserve">Political Analysis:</w:t>
      </w:r>
      <w:r>
        <w:t xml:space="preserve"> </w:t>
      </w:r>
      <w:r>
        <w:t xml:space="preserve">I developed the ability to analyze complex political situations and translate them into actionable intelligence for senior officials.</w:t>
      </w:r>
    </w:p>
    <w:p>
      <w:pPr>
        <w:numPr>
          <w:ilvl w:val="0"/>
          <w:numId w:val="1001"/>
        </w:numPr>
        <w:pStyle w:val="Compact"/>
      </w:pPr>
      <w:r>
        <w:rPr>
          <w:bCs/>
          <w:b/>
        </w:rPr>
        <w:t xml:space="preserve">Negotiation Techniques:</w:t>
      </w:r>
      <w:r>
        <w:t xml:space="preserve"> </w:t>
      </w:r>
      <w:r>
        <w:t xml:space="preserve">Through observation of senior diplomats, I gained insights into effective negotiation strategies, particularly in contexts where power dynamics are asymmetrical.</w:t>
      </w:r>
    </w:p>
    <w:p>
      <w:pPr>
        <w:numPr>
          <w:ilvl w:val="0"/>
          <w:numId w:val="1001"/>
        </w:numPr>
        <w:pStyle w:val="Compact"/>
      </w:pPr>
      <w:r>
        <w:rPr>
          <w:bCs/>
          <w:b/>
        </w:rPr>
        <w:t xml:space="preserve">Adaptability:</w:t>
      </w:r>
      <w:r>
        <w:t xml:space="preserve"> </w:t>
      </w:r>
      <w:r>
        <w:t xml:space="preserve">Working in the fast-paced environment of Nigeria Abuja taught me to remain composed and efficient under pressure.</w:t>
      </w:r>
    </w:p>
    <w:p>
      <w:pPr>
        <w:pStyle w:val="FirstParagraph"/>
      </w:pPr>
      <w:r>
        <w:t xml:space="preserve">6. Conclusion</w:t>
      </w:r>
    </w:p>
    <w:p>
      <w:pPr>
        <w:pStyle w:val="BodyText"/>
      </w:pPr>
      <w:r>
        <w:t xml:space="preserve">In conclusion, my internship as a diplomat in Nigeria Abuja has been an enriching and transformative experience. It has provided me with a practical understanding of the complexities involved in international relations, particularly within the African context. The unique challenges and opportunities presented by working in Nigeria Abuja have equipped me with the tools necessary to pursue a career in diplomacy effectively.</w:t>
      </w:r>
    </w:p>
    <w:p>
      <w:pPr>
        <w:pStyle w:val="BodyText"/>
      </w:pPr>
      <w:r>
        <w:t xml:space="preserve">The experience underscored the importance of cultural competence, analytical rigor, and diplomatic protocol in fostering positive international relationships. As I move forward in my professional journey, I will carry with me the lessons learned during this tenure, applying them to future endeavors in promoting peace, cooperation, and mutual understanding on a global scale. The insights gained from this internship have not only confirmed my passion for international relations but also solidified my commitment to serving as an effective diplomat capable of bridging divides in an increasingly interconnected world.</w:t>
      </w:r>
    </w:p>
    <w:p>
      <w:pPr>
        <w:pStyle w:val="BodyText"/>
      </w:pPr>
      <w:r>
        <w:t xml:space="preserve">Sincerely,</w:t>
      </w:r>
    </w:p>
    <w:p>
      <w:pPr>
        <w:pStyle w:val="BodyText"/>
      </w:pPr>
      <w:r>
        <w:br/>
      </w:r>
      <w:r>
        <w:br/>
      </w:r>
      <w:r>
        <w:t xml:space="preserve">________________________</w:t>
      </w:r>
      <w:r>
        <w:br/>
      </w:r>
      <w:r>
        <w:t xml:space="preserve">[Your Name]</w:t>
      </w:r>
      <w:r>
        <w:br/>
      </w:r>
      <w:r>
        <w:t xml:space="preserve">Intern, Diplomatic Corps</w:t>
      </w:r>
      <w:r>
        <w:br/>
      </w:r>
      <w:r>
        <w:t xml:space="preserve">Nigeria Abuja</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Operations in Nigeria Abuja</dc:title>
  <dc:creator/>
  <dc:language>en</dc:language>
  <cp:keywords/>
  <dcterms:created xsi:type="dcterms:W3CDTF">2026-07-29T15:09:12Z</dcterms:created>
  <dcterms:modified xsi:type="dcterms:W3CDTF">2026-07-29T15:09:12Z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