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b2ab88784b3b1fdbe7217fb4372766bfe5d826f"/>
    <w:p>
      <w:pPr>
        <w:pStyle w:val="Heading1"/>
      </w:pPr>
      <w:r>
        <w:t xml:space="preserve">INTERNSHIP REPORT: DIPLOMATIC OPERATIONS IN TANZANIA DAR ES SALAAM</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[Intern Name]</w:t>
      </w:r>
      <w:r>
        <w:br/>
      </w:r>
      <w:r>
        <w:rPr>
          <w:bCs/>
          <w:b/>
        </w:rPr>
        <w:t xml:space="preserve">Institution:</w:t>
      </w:r>
      <w:r>
        <w:t xml:space="preserve"> </w:t>
      </w:r>
      <w:r>
        <w:t xml:space="preserve">[University/College Name]</w:t>
      </w:r>
      <w:r>
        <w:br/>
      </w:r>
    </w:p>
    <w:p>
      <w:pPr>
        <w:pStyle w:val="BodyText"/>
      </w:pPr>
      <w:r>
        <w:t xml:space="preserve">This document serves as a comprehensive Internship Report detailing the experiential learning gained while serving as an aspiring Diplomat in Tanzania Dar es Salaam.</w:t>
      </w:r>
    </w:p>
    <w:bookmarkStart w:id="20" w:name="executive-summary"/>
    <w:p>
      <w:pPr>
        <w:pStyle w:val="Heading2"/>
      </w:pPr>
      <w:r>
        <w:t xml:space="preserve">1. Executive Summary</w:t>
      </w:r>
    </w:p>
    <w:p>
      <w:pPr>
        <w:pStyle w:val="FirstParagraph"/>
      </w:pPr>
      <w:r>
        <w:t xml:space="preserve">The primary objective of this Internship Report is to outline the professional development, diplomatic engagements, and strategic observations acquired during my tenure as a Diplomat intern in Tanzania Dar es Salaam. The city of Tanzania Dar es Salaam serves as the economic hub and former capital of Tanzania, providing a dynamic environment for international relations and trade diplomacy. Throughout this period, I was tasked with supporting senior diplomatic officers in fostering bilateral relations, analyzing regional political climates, and facilitating cultural exchanges between my home country and the Republic of Tanzania. This report highlights how the role of a Diplomat extends beyond mere protocol to encompass critical economic analysis, humanitarian coordination, and soft power deployment.</w:t>
      </w:r>
    </w:p>
    <w:bookmarkEnd w:id="20"/>
    <w:bookmarkStart w:id="21" w:name="introduction"/>
    <w:p>
      <w:pPr>
        <w:pStyle w:val="Heading2"/>
      </w:pPr>
      <w:r>
        <w:t xml:space="preserve">2. Introduction</w:t>
      </w:r>
    </w:p>
    <w:p>
      <w:pPr>
        <w:pStyle w:val="FirstParagraph"/>
      </w:pPr>
      <w:r>
        <w:t xml:space="preserve">The modern Diplomat is often described as a bridge between nations, tasked with navigating complex geopolitical landscapes while promoting national interests. My internship was designed to immerse me in the practical realities of such duties within the unique context of Tanzania Dar es Salaam. Located on the coast of East Africa, Tanzania Dar es Salaam offers a strategic vantage point for observing regional stability, maritime trade routes, and East African Community (EAC) dynamics. As a Diplomat intern, I was exposed to high-level negotiations and daily operational challenges that define international diplomacy. This Internship Report aims to document these experiences comprehensively.</w:t>
      </w:r>
    </w:p>
    <w:bookmarkEnd w:id="21"/>
    <w:bookmarkStart w:id="22" w:name="objectives-of-the-internship"/>
    <w:p>
      <w:pPr>
        <w:pStyle w:val="Heading2"/>
      </w:pPr>
      <w:r>
        <w:t xml:space="preserve">3. Objectives of the Internship</w:t>
      </w:r>
    </w:p>
    <w:p>
      <w:pPr>
        <w:pStyle w:val="FirstParagraph"/>
      </w:pPr>
      <w:r>
        <w:t xml:space="preserve">The specific goals assigned for this role as a Diplomat in Tanzania Dar es Salaam included:</w:t>
      </w:r>
    </w:p>
    <w:p>
      <w:pPr>
        <w:numPr>
          <w:ilvl w:val="0"/>
          <w:numId w:val="1001"/>
        </w:numPr>
        <w:pStyle w:val="Compact"/>
      </w:pPr>
      <w:r>
        <w:rPr>
          <w:bCs/>
          <w:b/>
        </w:rPr>
        <w:t xml:space="preserve">Potential Analysis:</w:t>
      </w:r>
    </w:p>
    <w:p>
      <w:pPr>
        <w:numPr>
          <w:ilvl w:val="0"/>
          <w:numId w:val="1001"/>
        </w:numPr>
        <w:pStyle w:val="Compact"/>
      </w:pPr>
      <w:r>
        <w:t xml:space="preserve">Cultural Competence: To understand the local customs, languages (Swahili), and political nuances of Tanzania Dar es Salaam to enhance diplomatic effectiveness.</w:t>
      </w:r>
    </w:p>
    <w:p>
      <w:pPr>
        <w:numPr>
          <w:ilvl w:val="0"/>
          <w:numId w:val="1001"/>
        </w:numPr>
        <w:pStyle w:val="Compact"/>
      </w:pPr>
      <w:r>
        <w:t xml:space="preserve">Negotiation Support: To observe and assist in preliminary discussions regarding trade agreements and cultural exchange programs.</w:t>
      </w:r>
    </w:p>
    <w:p>
      <w:pPr>
        <w:numPr>
          <w:ilvl w:val="0"/>
          <w:numId w:val="1001"/>
        </w:numPr>
        <w:pStyle w:val="Compact"/>
      </w:pPr>
      <w:r>
        <w:t xml:space="preserve">Communication Skills: To draft official cables, reports, and press releases under the guidance of senior Diplomat staff.</w:t>
      </w:r>
    </w:p>
    <w:bookmarkEnd w:id="22"/>
    <w:bookmarkStart w:id="23" w:name="daily-duties-and-responsibilities"/>
    <w:p>
      <w:pPr>
        <w:pStyle w:val="Heading2"/>
      </w:pPr>
      <w:r>
        <w:t xml:space="preserve">4. Daily Duties and Responsibilities</w:t>
      </w:r>
    </w:p>
    <w:p>
      <w:pPr>
        <w:pStyle w:val="FirstParagraph"/>
      </w:pPr>
      <w:r>
        <w:t xml:space="preserve">Daily life as a Diplomat intern in Tanzania Dar es Salaam was rigorous and varied. A significant portion of my time was dedicated to monitoring local news outlets such as the Daily News of Tanzania, analyzing how domestic issues in Tanzania Dar es Salaam might impact foreign policy. One of the most impactful aspects of this Internship Report’s preparation was witnessing firsthand how a Diplomat must remain neutral yet assertive when addressing sensitive topics.</w:t>
      </w:r>
    </w:p>
    <w:p>
      <w:pPr>
        <w:pStyle w:val="BodyText"/>
      </w:pPr>
      <w:r>
        <w:t xml:space="preserve">My responsibilities included organizing high-profile events hosted by the embassy to strengthen ties with local business leaders in Tanzania Dar es Salaam. I assisted in preparing briefing books for visiting dignitaries, which required precise attention to detail and a deep understanding of the host country’s political structure. Furthermore, I participated in inter-agency meetings where we discussed humanitarian aid distribution strategies. This experience underscored that a Diplomat is not only a political representative but also a coordinator of development initiatives.</w:t>
      </w:r>
    </w:p>
    <w:bookmarkEnd w:id="23"/>
    <w:bookmarkStart w:id="24" w:name="key-challenges-and-learnings"/>
    <w:p>
      <w:pPr>
        <w:pStyle w:val="Heading2"/>
      </w:pPr>
      <w:r>
        <w:t xml:space="preserve">5. Key Challenges and Learnings</w:t>
      </w:r>
    </w:p>
    <w:p>
      <w:pPr>
        <w:pStyle w:val="FirstParagraph"/>
      </w:pPr>
      <w:r>
        <w:t xml:space="preserve">Navigating the bureaucratic landscape in Tanzania Dar es Salaam presented several challenges for me as an intern. The pace of administrative processes can differ significantly from Western counterparts, requiring patience and adaptability—traits essential for any successful Diplomat. Initially, I struggled with the nuances of Swahili business etiquette, which is crucial in building trust within the Tanzanian community in Tanzania Dar es Salaam. However, through mentorship from senior staff, I learned that relationship-building is paramount in African diplomacy.</w:t>
      </w:r>
    </w:p>
    <w:p>
      <w:pPr>
        <w:pStyle w:val="BodyText"/>
      </w:pPr>
      <w:r>
        <w:t xml:space="preserve">Another challenge was managing expectations during public diplomatic events. As a Diplomat intern, I had to ensure that all interactions reflected the prestige and integrity of my home country’s representation in Tanzania Dar es Salaam. This Internship Report highlights the importance of cultural sensitivity; for instance, understanding local holidays and religious observances allowed us to schedule meetings more effectively and show respect for our hosts.</w:t>
      </w:r>
    </w:p>
    <w:bookmarkEnd w:id="24"/>
    <w:bookmarkStart w:id="25" w:name="impact-on-professional-development"/>
    <w:p>
      <w:pPr>
        <w:pStyle w:val="Heading2"/>
      </w:pPr>
      <w:r>
        <w:t xml:space="preserve">6. Impact on Professional Development</w:t>
      </w:r>
    </w:p>
    <w:p>
      <w:pPr>
        <w:pStyle w:val="FirstParagraph"/>
      </w:pPr>
      <w:r>
        <w:t xml:space="preserve">The experience gained while working as a Diplomat in Tanzania Dar es Salaam has profoundly shaped my professional trajectory. The skills acquired—such as critical analysis, cross-cultural communication, and crisis management—are directly transferable to any career in international relations. Specifically, the ability to synthesize complex political data from Tanzania Dar es Salaam into actionable intelligence for policymakers was a key competency developed during this Internship Report phase.</w:t>
      </w:r>
    </w:p>
    <w:p>
      <w:pPr>
        <w:pStyle w:val="BodyText"/>
      </w:pPr>
      <w:r>
        <w:t xml:space="preserve">Moreover, serving as a Diplomat instilled in me a sense of global citizenship. Working in Tanzania Dar es Salaam exposed me to diverse perspectives on development, governance, and economic growth. It became evident that diplomacy is not just about government-to-government interaction but also involves engaging with civil society, private enterprises, and local communities within Tanzania Dar es Salaam.</w:t>
      </w:r>
    </w:p>
    <w:bookmarkEnd w:id="25"/>
    <w:bookmarkStart w:id="26" w:name="conclusion"/>
    <w:p>
      <w:pPr>
        <w:pStyle w:val="Heading2"/>
      </w:pPr>
      <w:r>
        <w:t xml:space="preserve">7. Conclusion</w:t>
      </w:r>
    </w:p>
    <w:p>
      <w:pPr>
        <w:pStyle w:val="FirstParagraph"/>
      </w:pPr>
      <w:r>
        <w:t xml:space="preserve">In conclusion, this Internship Report serves as a testament to the invaluable experience of serving as a Diplomat intern in Tanzania Dar es Salaam. The vibrant atmosphere of Tanzania Dar es Salaam provided an ideal backdrop for understanding the complexities of modern diplomacy. From analyzing economic indicators to fostering cultural exchange, every task contributed to my growth as a future international relations professional.</w:t>
      </w:r>
    </w:p>
    <w:p>
      <w:pPr>
        <w:pStyle w:val="BodyText"/>
      </w:pPr>
      <w:r>
        <w:t xml:space="preserve">I am deeply grateful for the opportunity to have lived and worked in Tanzania Dar es Salaam. The insights gained here will undoubtedly influence my approach to global challenges in the future. This document affirms that the role of a Diplomat is dynamic, demanding, and essential for maintaining peace and prosperity between nations. As I move forward from this Internship Report phase, I carry with me the lessons learned on the streets of Tanzania Dar es Salaam and in the halls of diplomatic power.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Tanzania Dar es Salaam</dc:title>
  <dc:creator/>
  <dc:language>en</dc:language>
  <cp:keywords/>
  <dcterms:created xsi:type="dcterms:W3CDTF">2026-07-29T21:10:36Z</dcterms:created>
  <dcterms:modified xsi:type="dcterms:W3CDTF">2026-07-29T21:10:36Z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