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Program</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i-n-t-e-r-n-s-h-i-p-r-e-p-o-r-t"/>
    <w:p>
      <w:pPr>
        <w:pStyle w:val="Heading1"/>
      </w:pPr>
      <w:r>
        <w:t xml:space="preserve">I N T E R N S H I P   R E P O R T</w:t>
      </w:r>
    </w:p>
    <w:p>
      <w:pPr>
        <w:pStyle w:val="FirstParagraph"/>
      </w:pPr>
      <w:r>
        <w:t xml:space="preserve">Focus Area: International Relations &amp; Diplomatic Protocol</w:t>
      </w:r>
      <w:r>
        <w:br/>
      </w:r>
      <w:r>
        <w:br/>
      </w:r>
      <w:r>
        <w:t xml:space="preserve">Location: United States New York City</w:t>
      </w:r>
      <w:r>
        <w:br/>
      </w:r>
      <w:r>
        <w:t xml:space="preserve">Program Title: Junior Diplomat Internship Initiative</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Committee and Ministry of Foreign Affairs</w:t>
      </w:r>
    </w:p>
    <w:p>
      <w:pPr>
        <w:pStyle w:val="BodyText"/>
      </w:pPr>
      <w:r>
        <w:rPr>
          <w:bCs/>
          <w:b/>
        </w:rPr>
        <w:t xml:space="preserve">From:</w:t>
      </w:r>
      <w:r>
        <w:t xml:space="preserve">[Intern Name], Diplomat Intern Candidate</w:t>
      </w:r>
    </w:p>
    <w:p>
      <w:pPr>
        <w:pStyle w:val="BodyText"/>
      </w:pPr>
      <w:r>
        <w:br/>
      </w:r>
    </w:p>
    <w:bookmarkStart w:id="20" w:name="i.-executive-summary-and-introduction"/>
    <w:p>
      <w:pPr>
        <w:pStyle w:val="Heading2"/>
      </w:pPr>
      <w:r>
        <w:t xml:space="preserve">I. Executive Summary and Introduction</w:t>
      </w:r>
    </w:p>
    <w:p>
      <w:pPr>
        <w:pStyle w:val="FirstParagraph"/>
      </w:pPr>
      <w:r>
        <w:t xml:space="preserve">The following report details the comprehensive experiences, academic insights gained, and professional skills developed during a twelve-week internship designed to emulate the rigorous environment of a high-level diplomatic service. This internship was not merely an observational role but an active immersion into the complexities of modern statecraft. The primary objective was to understand how international relations are conducted on the ground, specifically focusing on the unique geopolitical significance of hosting diplomatic entities in</w:t>
      </w:r>
      <w:r>
        <w:t xml:space="preserve"> </w:t>
      </w:r>
      <w:r>
        <w:rPr>
          <w:bCs/>
          <w:b/>
        </w:rPr>
        <w:t xml:space="preserve">United States New York City</w:t>
      </w:r>
      <w:r>
        <w:t xml:space="preserve">. As a</w:t>
      </w:r>
      <w:r>
        <w:t xml:space="preserve"> </w:t>
      </w:r>
      <w:r>
        <w:rPr>
          <w:bCs/>
          <w:b/>
        </w:rPr>
        <w:t xml:space="preserve">Diplomat</w:t>
      </w:r>
      <w:r>
        <w:t xml:space="preserve"> </w:t>
      </w:r>
      <w:r>
        <w:t xml:space="preserve">intern, my responsibilities ranged from cultural liaison duties to assisting in the drafting of bilateral correspondence, providing a holistic view of how global policies are negotiated and implemented.</w:t>
      </w:r>
    </w:p>
    <w:p>
      <w:pPr>
        <w:pStyle w:val="BodyText"/>
      </w:pPr>
      <w:r>
        <w:rPr>
          <w:bCs/>
          <w:b/>
        </w:rPr>
        <w:t xml:space="preserve">United States New York City</w:t>
      </w:r>
      <w:r>
        <w:t xml:space="preserve">, home to the United Nations Headquarters, serves as one of the most critical nodes in global diplomacy. Unlike Washington D.C., which is often associated with federal executive power, New York represents the arena of multilateralism and international consensus-building. This report outlines how my time spent as a</w:t>
      </w:r>
      <w:r>
        <w:t xml:space="preserve"> </w:t>
      </w:r>
      <w:r>
        <w:rPr>
          <w:bCs/>
          <w:b/>
        </w:rPr>
        <w:t xml:space="preserve">Diplomat</w:t>
      </w:r>
      <w:r>
        <w:t xml:space="preserve"> </w:t>
      </w:r>
      <w:r>
        <w:t xml:space="preserve">intern within this specific context allowed me to bridge theoretical knowledge of international law with practical application.</w:t>
      </w:r>
    </w:p>
    <w:bookmarkEnd w:id="20"/>
    <w:bookmarkStart w:id="21" w:name="X8b647d4b8be6b5da42a715c45fb706b149a1d5c"/>
    <w:p>
      <w:pPr>
        <w:pStyle w:val="Heading2"/>
      </w:pPr>
      <w:r>
        <w:t xml:space="preserve">II. Contextual Environment: The Diplomatic Ecosystem in United States New York City</w:t>
      </w:r>
    </w:p>
    <w:p>
      <w:pPr>
        <w:pStyle w:val="FirstParagraph"/>
      </w:pPr>
      <w:r>
        <w:t xml:space="preserve">The selection of the internship location was pivotal. Operating within the framework of a</w:t>
      </w:r>
      <w:r>
        <w:t xml:space="preserve"> </w:t>
      </w:r>
      <w:r>
        <w:rPr>
          <w:bCs/>
          <w:b/>
        </w:rPr>
        <w:t xml:space="preserve">Diplomat</w:t>
      </w:r>
      <w:r>
        <w:t xml:space="preserve">'s duties requires an understanding of neutrality, protocol, and cross-cultural communication. The environment in</w:t>
      </w:r>
      <w:r>
        <w:t xml:space="preserve"> </w:t>
      </w:r>
      <w:r>
        <w:rPr>
          <w:bCs/>
          <w:b/>
        </w:rPr>
        <w:t xml:space="preserve">United States New York City</w:t>
      </w:r>
      <w:r>
        <w:t xml:space="preserve"> </w:t>
      </w:r>
      <w:r>
        <w:t xml:space="preserve">offered an unparalleled density of international interaction. From embassies to consulates and permanent missions to international organizations, the city functions as a microcosm of the world.</w:t>
      </w:r>
    </w:p>
    <w:p>
      <w:pPr>
        <w:pStyle w:val="BodyText"/>
      </w:pPr>
      <w:r>
        <w:t xml:space="preserve">The internship was structured around three core pillars:</w:t>
      </w:r>
    </w:p>
    <w:p>
      <w:pPr>
        <w:numPr>
          <w:ilvl w:val="0"/>
          <w:numId w:val="1001"/>
        </w:numPr>
        <w:pStyle w:val="Compact"/>
      </w:pPr>
      <w:r>
        <w:rPr>
          <w:bCs/>
          <w:b/>
        </w:rPr>
        <w:t xml:space="preserve">Cultural Intelligence:</w:t>
      </w:r>
      <w:r>
        <w:t xml:space="preserve"> </w:t>
      </w:r>
      <w:r>
        <w:t xml:space="preserve">Understanding the nuances of interacting with diverse populations in one of the most multicultural cities in history.</w:t>
      </w:r>
    </w:p>
    <w:p>
      <w:pPr>
        <w:numPr>
          <w:ilvl w:val="0"/>
          <w:numId w:val="1001"/>
        </w:numPr>
        <w:pStyle w:val="Compact"/>
      </w:pPr>
      <w:r>
        <w:rPr>
          <w:bCs/>
          <w:b/>
        </w:rPr>
        <w:t xml:space="preserve">Negotiation Strategy:</w:t>
      </w:r>
    </w:p>
    <w:p>
      <w:pPr>
        <w:numPr>
          <w:ilvl w:val="0"/>
          <w:numId w:val="1001"/>
        </w:numPr>
        <w:pStyle w:val="Compact"/>
      </w:pPr>
      <w:r>
        <w:rPr>
          <w:bCs/>
          <w:b/>
        </w:rPr>
        <w:t xml:space="preserve">Administrative Protocol:</w:t>
      </w:r>
      <w:r>
        <w:t xml:space="preserve">M mastering the strict etiquette and procedural requirements inherent to a professional</w:t>
      </w:r>
    </w:p>
    <w:p>
      <w:pPr>
        <w:numPr>
          <w:ilvl w:val="0"/>
          <w:numId w:val="1000"/>
        </w:numPr>
        <w:pStyle w:val="Compact"/>
      </w:pPr>
      <w:r>
        <w:t xml:space="preserve">Diplomat's career.</w:t>
      </w:r>
    </w:p>
    <w:bookmarkEnd w:id="21"/>
    <w:bookmarkStart w:id="22" w:name="Xae3823985c0b4b2e78ffc32490e106260e5781f"/>
    <w:p>
      <w:pPr>
        <w:pStyle w:val="Heading2"/>
      </w:pPr>
      <w:r>
        <w:t xml:space="preserve">III. Key Responsibilities and Daily Operations</w:t>
      </w:r>
    </w:p>
    <w:p>
      <w:pPr>
        <w:pStyle w:val="FirstParagraph"/>
      </w:pPr>
      <w:r>
        <w:t xml:space="preserve">In my capacity as an intern aspiring to the title of Diplomat, I was tasked with supporting senior attachés in their daily operations. One of the primary responsibilities involved preparing briefing papers for upcoming summits held within the boroughs of</w:t>
      </w:r>
      <w:r>
        <w:t xml:space="preserve"> </w:t>
      </w:r>
      <w:r>
        <w:rPr>
          <w:bCs/>
          <w:b/>
        </w:rPr>
        <w:t xml:space="preserve">United States New York City</w:t>
      </w:r>
      <w:r>
        <w:t xml:space="preserve">. These briefings required synthesizing complex geopolitical data into accessible formats for policymakers. This task honed my ability to distill vast amounts of information, a critical skill for any successful diplomat.</w:t>
      </w:r>
    </w:p>
    <w:p>
      <w:pPr>
        <w:pStyle w:val="BlockText"/>
      </w:pPr>
      <w:r>
        <w:t xml:space="preserve">"Diplomacy is the art of telling people to go to hell in such a way that they ask for directions." - Often attributed as Winston Churchill, this sentiment underscored the necessity of tact and precision. As an intern working toward becoming a Diplomat, every email drafted and every meeting minute recorded reflected this need for precise language.</w:t>
      </w:r>
    </w:p>
    <w:p>
      <w:pPr>
        <w:pStyle w:val="FirstParagraph"/>
      </w:pPr>
      <w:r>
        <w:t xml:space="preserve">Furthermore I assisted in organizing cultural exchange events aimed at fostering goodwill between local communities in New York City and delegations from foreign nations. These events were not merely social gatherings but strategic opportunities to build soft power. By facilitating dialogues between students, artists, and government officials, I witnessed firsthand how non-traditional diplomacy can pave the way for formal treaty discussions.</w:t>
      </w:r>
    </w:p>
    <w:bookmarkEnd w:id="22"/>
    <w:bookmarkStart w:id="23" w:name="X7508a5d394fdcb3c7c7c42191e0698e9272dc56"/>
    <w:p>
      <w:pPr>
        <w:pStyle w:val="Heading2"/>
      </w:pPr>
      <w:r>
        <w:t xml:space="preserve">IV. Challenges Encountered and Solutions Implemented</w:t>
      </w:r>
    </w:p>
    <w:p>
      <w:pPr>
        <w:pStyle w:val="FirstParagraph"/>
      </w:pPr>
      <w:r>
        <w:t xml:space="preserve">The role of a Diplomat is fraught with challenges that test one's patience, integrity, and adaptability. One significant challenge encountered during this internship was navigating the fast-paced political climate prevalent in</w:t>
      </w:r>
      <w:r>
        <w:t xml:space="preserve"> </w:t>
      </w:r>
      <w:r>
        <w:rPr>
          <w:bCs/>
          <w:b/>
        </w:rPr>
        <w:t xml:space="preserve">United States New York City</w:t>
      </w:r>
      <w:r>
        <w:t xml:space="preserve">. As a hub for media and activism, New York often serves as the stage for immediate responses to global crises. As an intern, I had to learn how to maintain objectivity while working amidst high-pressure situations.</w:t>
      </w:r>
    </w:p>
    <w:p>
      <w:pPr>
        <w:pStyle w:val="BodyText"/>
      </w:pPr>
      <w:r>
        <w:t xml:space="preserve">Another challenge involved the strict adherence to protocol. In many corporate environments, hierarchy is fluid; however in diplomatic circles, particularly those associated with a true Diplomat status, protocol is rigid and essential for maintaining international respect. I initially struggled with the intricacies of seating arrangements and forms of address during formal dinners hosted by various missions. Through mentorship and self-study of the Vienna Convention on Diplomatic Relations, I overcame these hurdles, ensuring that my conduct always reflected professional excellence.</w:t>
      </w:r>
    </w:p>
    <w:bookmarkEnd w:id="23"/>
    <w:bookmarkStart w:id="24" w:name="X4bae0bb1d8f7d0abf45cd2daa3612cbed4dfbd3"/>
    <w:p>
      <w:pPr>
        <w:pStyle w:val="Heading2"/>
      </w:pPr>
      <w:r>
        <w:t xml:space="preserve">V. Professional Development and Skill Acquisition</w:t>
      </w:r>
    </w:p>
    <w:p>
      <w:pPr>
        <w:pStyle w:val="FirstParagraph"/>
      </w:pPr>
      <w:r>
        <w:t xml:space="preserve">The internship significantly enhanced several key competencies essential for a career in international relations:</w:t>
      </w:r>
    </w:p>
    <w:p>
      <w:pPr>
        <w:numPr>
          <w:ilvl w:val="0"/>
          <w:numId w:val="1002"/>
        </w:numPr>
        <w:pStyle w:val="Compact"/>
      </w:pPr>
      <w:r>
        <w:rPr>
          <w:bCs/>
          <w:b/>
        </w:rPr>
        <w:t xml:space="preserve">Cross-Cultural Communication:</w:t>
      </w:r>
    </w:p>
    <w:p>
      <w:pPr>
        <w:numPr>
          <w:ilvl w:val="0"/>
          <w:numId w:val="1002"/>
        </w:numPr>
        <w:pStyle w:val="Compact"/>
      </w:pPr>
      <w:r>
        <w:rPr>
          <w:bCs/>
          <w:b/>
        </w:rPr>
        <w:t xml:space="preserve">Risk Assessment:</w:t>
      </w:r>
      <w:r>
        <w:t xml:space="preserve"> </w:t>
      </w:r>
      <w:r>
        <w:t xml:space="preserve">Assisting in crisis management drills provided insight into how diplomatic missions protect citizens and interests abroad. This experience was invaluable for understanding the protective aspect of a Diplomat's role.</w:t>
      </w:r>
    </w:p>
    <w:p>
      <w:pPr>
        <w:numPr>
          <w:ilvl w:val="0"/>
          <w:numId w:val="1002"/>
        </w:numPr>
        <w:pStyle w:val="Compact"/>
      </w:pPr>
      <w:r>
        <w:rPr>
          <w:bCs/>
          <w:b/>
        </w:rPr>
        <w:t xml:space="preserve">Negotiation Techniques:</w:t>
      </w:r>
      <w:r>
        <w:t xml:space="preserve"> </w:t>
      </w:r>
      <w:r>
        <w:t xml:space="preserve">Shadowing senior diplomats during trade discussions allowed me to observe real-time negotiation tactics, including the art of compromise and strategic silence.</w:t>
      </w:r>
    </w:p>
    <w:p>
      <w:pPr>
        <w:pStyle w:val="FirstParagraph"/>
      </w:pPr>
      <w:r>
        <w:t xml:space="preserve">I also gained proficiency in advanced research methodologies, learning how to verify sources quickly and accurately. In an era of information warfare, the ability to distinguish fact from misinformation is crucial for any Diplomat. The resources available through libraries and archives in</w:t>
      </w:r>
      <w:r>
        <w:t xml:space="preserve"> </w:t>
      </w:r>
      <w:r>
        <w:rPr>
          <w:bCs/>
          <w:b/>
        </w:rPr>
        <w:t xml:space="preserve">United States New York City</w:t>
      </w:r>
      <w:r>
        <w:t xml:space="preserve">, coupled with digital databases provided by the internship host, were instrumental in developing this analytical rigor.</w:t>
      </w:r>
    </w:p>
    <w:bookmarkEnd w:id="24"/>
    <w:bookmarkStart w:id="25" w:name="vi.-conclusion-and-future-outlook"/>
    <w:p>
      <w:pPr>
        <w:pStyle w:val="Heading2"/>
      </w:pPr>
      <w:r>
        <w:t xml:space="preserve">VI. Conclusion and Future Outlook</w:t>
      </w:r>
    </w:p>
    <w:p>
      <w:pPr>
        <w:pStyle w:val="FirstParagraph"/>
      </w:pPr>
      <w:r>
        <w:t xml:space="preserve">In conclusion, this internship has been a transformative experience that solidified my desire to pursue a career as a Diplomat. The opportunity to operate within the dynamic landscape of</w:t>
      </w:r>
      <w:r>
        <w:t xml:space="preserve"> </w:t>
      </w:r>
      <w:r>
        <w:rPr>
          <w:bCs/>
          <w:b/>
        </w:rPr>
        <w:t xml:space="preserve">United States New York City</w:t>
      </w:r>
      <w:r>
        <w:t xml:space="preserve"> </w:t>
      </w:r>
      <w:r>
        <w:t xml:space="preserve">provided unique insights into the intersection of global policy and local action. I have learned that diplomacy is not just about treaties and formal agreements; it is about building lasting relationships, fostering mutual understanding, and navigating the complexities of human interaction with grace and integrity.</w:t>
      </w:r>
    </w:p>
    <w:p>
      <w:pPr>
        <w:pStyle w:val="BodyText"/>
      </w:pPr>
      <w:r>
        <w:t xml:space="preserve">The skills acquired during this period—ranging from protocol adherence to strategic communication—are directly transferable to higher-level diplomatic postings. I am grateful for the mentorship received from senior staff who treated me not just as an intern, but as a junior colleague in the field. As I move forward, I intend to apply these lessons in subsequent academic and professional endeavors, aiming to contribute meaningfully to international cooperation.</w:t>
      </w:r>
    </w:p>
    <w:p>
      <w:pPr>
        <w:pStyle w:val="BodyText"/>
      </w:pPr>
      <w:r>
        <w:t xml:space="preserve">The experience of serving as an intern in this capacity has proven that the title of Diplomat is earned through diligence, empathy, and unwavering commitment to peace. The vibrant backdrop of New York City served as the perfect classroom for these lessons. I am confident that the foundation laid during this internship will support a successful and impactful future career in foreign service.</w:t>
      </w:r>
    </w:p>
    <w:p>
      <w:pPr>
        <w:pStyle w:val="BodyText"/>
      </w:pPr>
      <w:r>
        <w:t xml:space="preserve">End of Report</w:t>
      </w:r>
      <w:r>
        <w:br/>
      </w:r>
      <w:r>
        <w:t xml:space="preserve">Confidentiality Notice: This document contains proprietary information regarding internship protocols and is intended solely for the review of authorized personnel.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Program in United States New York City</dc:title>
  <dc:creator/>
  <dc:language>en</dc:language>
  <cp:keywords/>
  <dcterms:created xsi:type="dcterms:W3CDTF">2026-07-29T18:07:03Z</dcterms:created>
  <dcterms:modified xsi:type="dcterms:W3CDTF">2026-07-29T18:07:03Z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