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i-n-t-e-r-n-s-h-i-p-r-e-p-o-r-t"/>
    <w:p>
      <w:pPr>
        <w:pStyle w:val="Heading1"/>
      </w:pPr>
      <w:r>
        <w:t xml:space="preserve">I N T E R N S H I P R E P O R T</w:t>
      </w:r>
    </w:p>
    <w:bookmarkStart w:id="20" w:name="X4c20a214c25abab0c42e4bc7ed693f5dc4869ff"/>
    <w:p>
      <w:pPr>
        <w:pStyle w:val="Heading2"/>
      </w:pPr>
      <w:r>
        <w:t xml:space="preserve">Diplomatic Internship in Vietnam Ho Chi Minh City</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w:t>
      </w:r>
      <w:r>
        <w:t xml:space="preserve"> </w:t>
      </w:r>
      <w:r>
        <w:t xml:space="preserve">[Your University/Institution]</w:t>
      </w:r>
      <w:r>
        <w:br/>
      </w:r>
      <w:r>
        <w:rPr>
          <w:iCs/>
          <w:i/>
        </w:rPr>
        <w:t xml:space="preserve">This report details the comprehensive experiences and academic insights gained during a Diplomat internship placement within the dynamic urban and political landscape of Vietnam Ho Chi Minh City.</w:t>
      </w:r>
    </w:p>
    <w:bookmarkEnd w:id="20"/>
    <w:bookmarkStart w:id="21" w:name="i.-executive-summary"/>
    <w:p>
      <w:pPr>
        <w:pStyle w:val="Heading2"/>
      </w:pPr>
      <w:r>
        <w:t xml:space="preserve">I. Executive Summary</w:t>
      </w:r>
    </w:p>
    <w:p>
      <w:pPr>
        <w:pStyle w:val="FirstParagraph"/>
      </w:pPr>
      <w:r>
        <w:t xml:space="preserve">The objective of this Internship Report is to document the professional development, diplomatic engagements, and cultural immersion experienced during my tenure as a Diplomat intern in Vietnam Ho Chi Minh City. This period was characterized by intense academic learning, practical application of international relations theories, and significant exposure to the complexities of modern diplomacy in one of Southeast Asia’s most vital economic hubs. The report outlines the specific duties undertaken, the challenges faced while navigating a foreign diplomatic environment, and the tangible skills acquired that contribute to my future career aspirations in international affairs.</w:t>
      </w:r>
    </w:p>
    <w:bookmarkEnd w:id="21"/>
    <w:bookmarkStart w:id="22" w:name="ii.-introduction-and-context"/>
    <w:p>
      <w:pPr>
        <w:pStyle w:val="Heading2"/>
      </w:pPr>
      <w:r>
        <w:t xml:space="preserve">II. Introduction and Context</w:t>
      </w:r>
    </w:p>
    <w:p>
      <w:pPr>
        <w:pStyle w:val="FirstParagraph"/>
      </w:pPr>
      <w:r>
        <w:t xml:space="preserve">Vietnam Ho Chi Minh City, formerly known as Saigon, stands as the economic powerhouse of Vietnam and a crucial node in Southeast Asian geopolitical networks. Choosing this location for a Diplomat internship provided a unique vantage point to observe the intersection of historical legacy, rapid modernization, and complex international relations. Unlike Hanoi, which serves as the political capital where central decision-making occurs, Vietnam Ho Chi Minh City is the center of trade, tourism, and commercial diplomacy. This distinction was pivotal for my role within the Diplomat framework.</w:t>
      </w:r>
    </w:p>
    <w:p>
      <w:pPr>
        <w:pStyle w:val="BodyText"/>
      </w:pPr>
      <w:r>
        <w:t xml:space="preserve">The primary goal of this Internship Report is to analyze how diplomatic functions adapt to an economic-centric city. It explores how a Diplomat operates not just through high-level political negotiation but also through facilitation of trade, cultural exchange, and consular services. The environment in Vietnam Ho Chi Minh City presented a steep learning curve regarding the nuances of Asian business etiquette and the layered history that informs current diplomatic stances.</w:t>
      </w:r>
    </w:p>
    <w:bookmarkEnd w:id="22"/>
    <w:bookmarkStart w:id="23" w:name="iii.-objectives-of-the-internship"/>
    <w:p>
      <w:pPr>
        <w:pStyle w:val="Heading2"/>
      </w:pPr>
      <w:r>
        <w:t xml:space="preserve">III. Objectives of the Internship</w:t>
      </w:r>
    </w:p>
    <w:p>
      <w:pPr>
        <w:pStyle w:val="FirstParagraph"/>
      </w:pPr>
      <w:r>
        <w:t xml:space="preserve">To ensure a structured approach to my role as a Diplomat intern, several key objectives were established at the onset of this Internship Report:</w:t>
      </w:r>
    </w:p>
    <w:p>
      <w:pPr>
        <w:numPr>
          <w:ilvl w:val="0"/>
          <w:numId w:val="1001"/>
        </w:numPr>
        <w:pStyle w:val="Compact"/>
      </w:pPr>
      <w:r>
        <w:rPr>
          <w:bCs/>
          <w:b/>
        </w:rPr>
        <w:t xml:space="preserve">Analyze Diplomatic Protocols:</w:t>
      </w:r>
      <w:r>
        <w:t xml:space="preserve"> </w:t>
      </w:r>
      <w:r>
        <w:t xml:space="preserve">To understand the intricate protocols governing international engagements within Vietnam Ho Chi Minh City, ensuring that all diplomatic interactions adhere to established norms.</w:t>
      </w:r>
    </w:p>
    <w:p>
      <w:pPr>
        <w:numPr>
          <w:ilvl w:val="0"/>
          <w:numId w:val="1001"/>
        </w:numPr>
        <w:pStyle w:val="Compact"/>
      </w:pPr>
      <w:r>
        <w:rPr>
          <w:bCs/>
          <w:b/>
        </w:rPr>
        <w:t xml:space="preserve">Facilitate Trade Relations:</w:t>
      </w:r>
      <w:r>
        <w:t xml:space="preserve"> </w:t>
      </w:r>
      <w:r>
        <w:t xml:space="preserve">To assist in documenting and analyzing bilateral trade opportunities between our nation and Vietnam Ho Chi Minh City, contributing to economic diplomacy efforts.</w:t>
      </w:r>
    </w:p>
    <w:p>
      <w:pPr>
        <w:numPr>
          <w:ilvl w:val="0"/>
          <w:numId w:val="1001"/>
        </w:numPr>
        <w:pStyle w:val="Compact"/>
      </w:pPr>
      <w:r>
        <w:rPr>
          <w:bCs/>
          <w:b/>
        </w:rPr>
        <w:t xml:space="preserve">Cultural Integration:</w:t>
      </w:r>
      <w:r>
        <w:t xml:space="preserve"> </w:t>
      </w:r>
      <w:r>
        <w:t xml:space="preserve">To develop a deep understanding of the local culture in Vietnam Ho Chi Minh City to enhance soft power initiatives and community engagement as a Diplomat.</w:t>
      </w:r>
    </w:p>
    <w:p>
      <w:pPr>
        <w:numPr>
          <w:ilvl w:val="0"/>
          <w:numId w:val="1001"/>
        </w:numPr>
        <w:pStyle w:val="Compact"/>
      </w:pPr>
      <w:r>
        <w:rPr>
          <w:bCs/>
          <w:b/>
        </w:rPr>
        <w:t xml:space="preserve">Policy Research:</w:t>
      </w:r>
      <w:r>
        <w:t xml:space="preserve"> </w:t>
      </w:r>
      <w:r>
        <w:t xml:space="preserve">To compile research on regional policies affecting trade and security, providing actionable insights to senior diplomatic staff.</w:t>
      </w:r>
    </w:p>
    <w:bookmarkEnd w:id="23"/>
    <w:bookmarkStart w:id="24" w:name="iv.-duties-and-responsibilities"/>
    <w:p>
      <w:pPr>
        <w:pStyle w:val="Heading2"/>
      </w:pPr>
      <w:r>
        <w:t xml:space="preserve">IV. Duties and Responsibilities</w:t>
      </w:r>
    </w:p>
    <w:p>
      <w:pPr>
        <w:pStyle w:val="FirstParagraph"/>
      </w:pPr>
      <w:r>
        <w:t xml:space="preserve">The role of a Diplomat in this context was multifaceted. My daily tasks as part of the Diplomat team involved extensive coordination with local government bodies, private sector entities, and international organizations operating out of Vietnam Ho Chi Minh City.</w:t>
      </w:r>
    </w:p>
    <w:p>
      <w:pPr>
        <w:pStyle w:val="BodyText"/>
      </w:pPr>
      <w:r>
        <w:rPr>
          <w:bCs/>
          <w:b/>
        </w:rPr>
        <w:t xml:space="preserve">A. Consular Support and Administrative Duties</w:t>
      </w:r>
      <w:r>
        <w:br/>
      </w:r>
      <w:r>
        <w:t xml:space="preserve">One of the foundational aspects of my internship was supporting consular operations. This included processing visa applications for travelers intending to visit from Vietnam Ho Chi Minh City, assisting citizens in distress, and maintaining accurate records of diplomatic correspondence. These tasks required meticulous attention to detail and a strict adherence to confidentiality protocols.</w:t>
      </w:r>
    </w:p>
    <w:p>
      <w:pPr>
        <w:pStyle w:val="BodyText"/>
      </w:pPr>
      <w:r>
        <w:rPr>
          <w:bCs/>
          <w:b/>
        </w:rPr>
        <w:t xml:space="preserve">B. Economic Diplomacy Initiatives</w:t>
      </w:r>
      <w:r>
        <w:br/>
      </w:r>
      <w:r>
        <w:t xml:space="preserve">A significant portion of my time was dedicated to supporting economic diplomacy events hosted in Vietnam Ho Chi Minh City. This involved coordinating logistics for trade forums, preparing briefing documents on market trends in the city, and facilitating networking opportunities between foreign investors and local Vietnamese enterprises. As a Diplomat, I learned that modern diplomacy is increasingly intertwined with economic development.</w:t>
      </w:r>
    </w:p>
    <w:p>
      <w:pPr>
        <w:pStyle w:val="BodyText"/>
      </w:pPr>
      <w:r>
        <w:rPr>
          <w:bCs/>
          <w:b/>
        </w:rPr>
        <w:t xml:space="preserve">C. Cultural Outreach Programs</w:t>
      </w:r>
      <w:r>
        <w:br/>
      </w:r>
      <w:r>
        <w:t xml:space="preserve">To strengthen bilateral relations, cultural outreach is essential. I participated in organizing art exhibitions and culinary festivals designed to showcase our culture within Vietnam Ho Chi Minh City. These events served as platforms for public diplomacy, allowing citizens of Vietnam Ho Chi Minh City to engage with our nation on a personal level.</w:t>
      </w:r>
    </w:p>
    <w:bookmarkEnd w:id="24"/>
    <w:bookmarkStart w:id="25" w:name="v.-challenges-and-problem-solving"/>
    <w:p>
      <w:pPr>
        <w:pStyle w:val="Heading2"/>
      </w:pPr>
      <w:r>
        <w:t xml:space="preserve">V. Challenges and Problem-Solving</w:t>
      </w:r>
    </w:p>
    <w:p>
      <w:pPr>
        <w:pStyle w:val="FirstParagraph"/>
      </w:pPr>
      <w:r>
        <w:t xml:space="preserve">Navigating the diplomatic landscape in Vietnam Ho Chi Minh City presented several challenges. The fast-paced nature of business in the city required rapid adaptation and efficient communication. Language barriers, although mitigated by translators, occasionally complicated nuanced discussions during high-stakes meetings as a Diplomat.</w:t>
      </w:r>
    </w:p>
    <w:p>
      <w:pPr>
        <w:pStyle w:val="BodyText"/>
      </w:pPr>
      <w:r>
        <w:t xml:space="preserve">Furthermore, understanding the hierarchical structure inherent in Vietnamese business culture was crucial. Misunderstanding these subtle social cues could hinder diplomatic progress. I addressed these challenges by engaging in intensive cultural training sessions and seeking mentorship from senior staff who had extensive experience working within Vietnam Ho Chi Minh City.</w:t>
      </w:r>
    </w:p>
    <w:bookmarkEnd w:id="25"/>
    <w:bookmarkStart w:id="26" w:name="vi.-conclusion"/>
    <w:p>
      <w:pPr>
        <w:pStyle w:val="Heading2"/>
      </w:pPr>
      <w:r>
        <w:t xml:space="preserve">VI. Conclusion</w:t>
      </w:r>
    </w:p>
    <w:p>
      <w:pPr>
        <w:pStyle w:val="FirstParagraph"/>
      </w:pPr>
      <w:r>
        <w:t xml:space="preserve">This Internship Report concludes that the experience of serving as a Diplomat in Vietnam Ho Chi Minh City was invaluable. It bridged the gap between theoretical knowledge of international relations and practical application in a real-world setting. The vibrant environment of Vietnam Ho Chi Minh City provided ample opportunities to observe how diplomacy drives economic growth and fosters mutual understanding.</w:t>
      </w:r>
    </w:p>
    <w:p>
      <w:pPr>
        <w:pStyle w:val="BodyText"/>
      </w:pPr>
      <w:r>
        <w:t xml:space="preserve">The skills acquired—ranging from cross-cultural communication to strategic policy analysis—are directly applicable to future diplomatic roles. I am confident that the foundation built during this internship will significantly contribute to my professional growth in the field of international diplomacy.</w:t>
      </w:r>
    </w:p>
    <w:p>
      <w:pPr>
        <w:pStyle w:val="BodyText"/>
      </w:pPr>
      <w:r>
        <w:t xml:space="preserve">End of Report. Generated for Internship Documentation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Vietnam Ho Chi Minh City</dc:title>
  <dc:creator/>
  <dc:language>en</dc:language>
  <cp:keywords/>
  <dcterms:created xsi:type="dcterms:W3CDTF">2026-07-30T00:35:40Z</dcterms:created>
  <dcterms:modified xsi:type="dcterms:W3CDTF">2026-07-30T00:35:40Z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