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institutional-internship-report"/>
    <w:p>
      <w:pPr>
        <w:pStyle w:val="Heading1"/>
      </w:pPr>
      <w:r>
        <w:t xml:space="preserve">Institutional Internship Report</w:t>
      </w:r>
      <w:r>
        <w:br/>
      </w:r>
      <w:r>
        <w:br/>
      </w:r>
    </w:p>
    <w:p>
      <w:pPr>
        <w:pStyle w:val="FirstParagraph"/>
      </w:pPr>
      <w:r>
        <w:rPr>
          <w:iCs/>
          <w:i/>
          <w:bCs/>
          <w:b/>
        </w:rPr>
        <w:t xml:space="preserve">[Insert University/Institute Name Here]</w:t>
      </w:r>
      <w:r>
        <w:br/>
      </w:r>
      <w:r>
        <w:t xml:space="preserve">Department of Medicine</w:t>
      </w:r>
      <w:r>
        <w:br/>
      </w:r>
      <w:r>
        <w:t xml:space="preserve">Academic Year: 2023-2024</w:t>
      </w:r>
    </w:p>
    <w:bookmarkEnd w:id="20"/>
    <w:bookmarkStart w:id="33" w:name="X5cdccb77638086f6b29b8d2064a14c14fc6be4b"/>
    <w:p>
      <w:pPr>
        <w:pStyle w:val="Heading1"/>
      </w:pPr>
      <w:r>
        <w:t xml:space="preserve">Internship Report: Doctor General Practitioner in Egypt Cairo</w:t>
      </w:r>
    </w:p>
    <w:p>
      <w:pPr>
        <w:pStyle w:val="FirstParagraph"/>
      </w:pPr>
      <w:r>
        <w:rPr>
          <w:bCs/>
          <w:b/>
        </w:rPr>
        <w:t xml:space="preserve">Student Name:</w:t>
      </w:r>
      <w:r>
        <w:t xml:space="preserve"> </w:t>
      </w:r>
      <w:r>
        <w:t xml:space="preserve">[Your Name]</w:t>
      </w:r>
    </w:p>
    <w:p>
      <w:pPr>
        <w:pStyle w:val="BodyText"/>
      </w:pPr>
      <w:r>
        <w:rPr>
          <w:bCs/>
          <w:b/>
        </w:rPr>
        <w:t xml:space="preserve">ID Number:</w:t>
      </w:r>
      <w:r>
        <w:t xml:space="preserve"> </w:t>
      </w:r>
      <w:r>
        <w:t xml:space="preserve">[Your ID]</w:t>
      </w:r>
    </w:p>
    <w:p>
      <w:pPr>
        <w:pStyle w:val="BodyText"/>
      </w:pPr>
      <w:r>
        <w:rPr>
          <w:bCs/>
          <w:b/>
        </w:rPr>
        <w:t xml:space="preserve">Institution:</w:t>
      </w:r>
      <w:r>
        <w:t xml:space="preserve">[Insert University/Institute Name Here]</w:t>
      </w:r>
      <w:r>
        <w:t xml:space="preserve"> </w:t>
      </w:r>
      <w:r>
        <w:t xml:space="preserve">&lt; p &gt;&lt; strong &gt; Supervising Physician : Dr .[Supervisor 's Last Name ]</w:t>
      </w:r>
      <w:r>
        <w:t xml:space="preserve"> </w:t>
      </w:r>
      <w:r>
        <w:t xml:space="preserve">&lt; p &gt;&lt; strong &gt; Location of Internship : Egypt Cairo , Egyptian Medical District</w:t>
      </w:r>
    </w:p>
    <w:bookmarkStart w:id="21" w:name="executive-summary"/>
    <w:p>
      <w:pPr>
        <w:pStyle w:val="Heading2"/>
      </w:pPr>
      <w:r>
        <w:t xml:space="preserve">1. Executive Summary</w:t>
      </w:r>
    </w:p>
    <w:p>
      <w:pPr>
        <w:pStyle w:val="FirstParagraph"/>
      </w:pPr>
      <w:r>
        <w:t xml:space="preserve">This document serves as a comprehensive summary of my clinical internship conducted within the framework of the Doctor General Practitioner curriculum in Egypt Cairo. The primary objective of this rotation was to bridge theoretical medical knowledge with practical clinical application, specifically tailored to the unique epidemiological and healthcare challenges present in Egypt's capital. Over the course of twelve weeks, I engaged directly with patients suffering from a diverse array of conditions, ranging from common infectious diseases prevalent in arid climates to non-communicable lifestyle disorders exacerbated by urban living in Egypt Cairo.</w:t>
      </w:r>
    </w:p>
    <w:bookmarkEnd w:id="21"/>
    <w:bookmarkStart w:id="22" w:name="introduction-and-context"/>
    <w:p>
      <w:pPr>
        <w:pStyle w:val="Heading2"/>
      </w:pPr>
      <w:r>
        <w:t xml:space="preserve">2. Introduction and Context</w:t>
      </w:r>
    </w:p>
    <w:p>
      <w:pPr>
        <w:pStyle w:val="FirstParagraph"/>
      </w:pPr>
      <w:r>
        <w:t xml:space="preserve">The role of a Doctor General Practitioner is pivotal as the first point of contact for patients within any healthcare system. In the specific context of Egypt Cairo, this role carries additional weight due to the city's dense population and rapid urbanization. The internship was designed to equip aspiring general practitioners with the skills necessary to handle high patient volumes while maintaining diagnostic accuracy and empathetic care. This report details my experiences, observations, and professional growth during this critical period of training in Egypt Cairo.</w:t>
      </w:r>
    </w:p>
    <w:bookmarkEnd w:id="22"/>
    <w:bookmarkStart w:id="23" w:name="clinical-objectives"/>
    <w:p>
      <w:pPr>
        <w:pStyle w:val="Heading2"/>
      </w:pPr>
      <w:r>
        <w:t xml:space="preserve">3. Clinical Objectives</w:t>
      </w:r>
    </w:p>
    <w:p>
      <w:pPr>
        <w:pStyle w:val="FirstParagraph"/>
      </w:pPr>
      <w:r>
        <w:t xml:space="preserve">The internship aimed to achieve several key objectives aligned with the standards for a Doctor General Practitioner:</w:t>
      </w:r>
    </w:p>
    <w:p>
      <w:pPr>
        <w:numPr>
          <w:ilvl w:val="0"/>
          <w:numId w:val="1001"/>
        </w:numPr>
        <w:pStyle w:val="Compact"/>
      </w:pPr>
      <w:r>
        <w:rPr>
          <w:bCs/>
          <w:b/>
        </w:rPr>
        <w:t xml:space="preserve">Differential Diagnosis:</w:t>
      </w:r>
      <w:r>
        <w:t xml:space="preserve">To develop the ability to diagnose common illnesses based on history taking and physical examination in the diverse demographic of Egypt Cairo.</w:t>
      </w:r>
    </w:p>
    <w:p>
      <w:pPr>
        <w:numPr>
          <w:ilvl w:val="0"/>
          <w:numId w:val="1001"/>
        </w:numPr>
        <w:pStyle w:val="Compact"/>
      </w:pPr>
      <w:r>
        <w:rPr>
          <w:bCs/>
          <w:b/>
        </w:rPr>
        <w:t xml:space="preserve">Patient Management:</w:t>
      </w:r>
      <w:r>
        <w:t xml:space="preserve">To learn and apply evidence-based guidelines for treating conditions such as hypertension, diabetes, respiratory infections, and gastrointestinal ailments prevalent in the region.</w:t>
      </w:r>
    </w:p>
    <w:p>
      <w:pPr>
        <w:numPr>
          <w:ilvl w:val="0"/>
          <w:numId w:val="1001"/>
        </w:numPr>
        <w:pStyle w:val="Compact"/>
      </w:pPr>
      <w:r>
        <w:rPr>
          <w:bCs/>
          <w:b/>
        </w:rPr>
        <w:t xml:space="preserve">Cultural Competence:</w:t>
      </w:r>
      <w:r>
        <w:t xml:space="preserve">To understand how socioeconomic factors in Egypt Cairo influence health outcomes and patient compliance with treatment plans.</w:t>
      </w:r>
    </w:p>
    <w:p>
      <w:pPr>
        <w:numPr>
          <w:ilvl w:val="0"/>
          <w:numId w:val="1001"/>
        </w:numPr>
        <w:pStyle w:val="Compact"/>
      </w:pPr>
      <w:r>
        <w:rPr>
          <w:bCs/>
          <w:b/>
        </w:rPr>
        <w:t xml:space="preserve">Emergency Response:</w:t>
      </w:r>
      <w:r>
        <w:t xml:space="preserve">To gain proficiency in stabilizing patients presenting with acute symptoms within a general practice setting before referral if necessary.</w:t>
      </w:r>
    </w:p>
    <w:bookmarkEnd w:id="23"/>
    <w:bookmarkStart w:id="27" w:name="methodology-and-activities"/>
    <w:p>
      <w:pPr>
        <w:pStyle w:val="Heading2"/>
      </w:pPr>
      <w:r>
        <w:t xml:space="preserve">4. Methodology and Activities</w:t>
      </w:r>
    </w:p>
    <w:p>
      <w:pPr>
        <w:pStyle w:val="FirstParagraph"/>
      </w:pPr>
      <w:r>
        <w:t xml:space="preserve">The internship was structured around four main components: outpatient clinic rotations, ward observations, case presentations, and community health outreach programs in Egypt Cairo.</w:t>
      </w:r>
    </w:p>
    <w:bookmarkStart w:id="24" w:name="a.-outpatient-clinic-rotations"/>
    <w:p>
      <w:pPr>
        <w:pStyle w:val="Heading3"/>
      </w:pPr>
      <w:r>
        <w:rPr>
          <w:bCs/>
          <w:b/>
        </w:rPr>
        <w:t xml:space="preserve">A. Outpatient Clinic Rotations</w:t>
      </w:r>
    </w:p>
    <w:p>
      <w:pPr>
        <w:pStyle w:val="FirstParagraph"/>
      </w:pPr>
      <w:r>
        <w:t xml:space="preserve">The majority of my time was spent in the general practice clinics located across various districts of Egypt Cairo. Under the supervision of senior consultants, I conducted initial patient consultations. This involved taking detailed medical histories, performing physical examinations, and ordering appropriate diagnostic tests such as blood work and imaging. The high volume of patients required me to develop efficient workflow management skills while ensuring that each patient felt heard and respected.</w:t>
      </w:r>
    </w:p>
    <w:bookmarkEnd w:id="24"/>
    <w:bookmarkStart w:id="25" w:name="b.-ward-observations"/>
    <w:p>
      <w:pPr>
        <w:pStyle w:val="Heading3"/>
      </w:pPr>
      <w:r>
        <w:rPr>
          <w:bCs/>
          <w:b/>
        </w:rPr>
        <w:t xml:space="preserve">B. Ward Observations</w:t>
      </w:r>
    </w:p>
    <w:p>
      <w:pPr>
        <w:pStyle w:val="FirstParagraph"/>
      </w:pPr>
      <w:r>
        <w:t xml:space="preserve">I rotated through internal medicine, pediatrics, and emergency departments in major hospitals within Egypt Cairo. These rotations provided insight into the continuum of care, allowing me to see the progression of untreated general conditions into more severe complications requiring hospitalization.</w:t>
      </w:r>
    </w:p>
    <w:bookmarkEnd w:id="25"/>
    <w:bookmarkStart w:id="26" w:name="c.-case-presentations"/>
    <w:p>
      <w:pPr>
        <w:pStyle w:val="Heading3"/>
      </w:pPr>
      <w:r>
        <w:rPr>
          <w:bCs/>
          <w:b/>
        </w:rPr>
        <w:t xml:space="preserve">C. Case Presentations</w:t>
      </w:r>
    </w:p>
    <w:p>
      <w:pPr>
        <w:pStyle w:val="FirstParagraph"/>
      </w:pPr>
      <w:r>
        <w:t xml:space="preserve">Weekly case presentations were a cornerstone of the internship. I was required to present complex cases encountered in Egypt Cairo, detailing the diagnostic reasoning and treatment plans approved by my supervisor. These sessions fostered critical thinking and peer learning.</w:t>
      </w:r>
    </w:p>
    <w:bookmarkEnd w:id="26"/>
    <w:bookmarkEnd w:id="27"/>
    <w:bookmarkStart w:id="28" w:name="key-clinical-experiences"/>
    <w:p>
      <w:pPr>
        <w:pStyle w:val="Heading2"/>
      </w:pPr>
      <w:r>
        <w:t xml:space="preserve">5. Key Clinical Experiences</w:t>
      </w:r>
    </w:p>
    <w:p>
      <w:pPr>
        <w:pStyle w:val="FirstParagraph"/>
      </w:pPr>
      <w:r>
        <w:t xml:space="preserve">One significant aspect of practicing medicine as a Doctor General Practitioner in Egypt Cairo is dealing with the burden of non-communicable diseases. I managed numerous cases of type 2 diabetes and hypertension, often complicated by poor dietary habits and sedentary lifestyles common in urban centers.</w:t>
      </w:r>
    </w:p>
    <w:p>
      <w:pPr>
        <w:pStyle w:val="BodyText"/>
      </w:pPr>
      <w:r>
        <w:t xml:space="preserve">Furthermore, respiratory conditions were prevalent due to air quality issues. I treated multiple patients suffering from asthma exacerbations and chronic obstructive pulmonary disease (COPD). This experience highlighted the importance of environmental health education in general practice.</w:t>
      </w:r>
    </w:p>
    <w:p>
      <w:pPr>
        <w:pStyle w:val="BodyText"/>
      </w:pPr>
      <w:r>
        <w:t xml:space="preserve">Infectious diseases also remain a significant challenge in Egypt Cairo. I encountered cases of hepatitis C, which requires long-term management and psychosocial support for patients. These experiences taught me the importance of holistic care, addressing not just the physical symptoms but also the stigma associated with certain conditions in Egyptian society.</w:t>
      </w:r>
    </w:p>
    <w:bookmarkEnd w:id="28"/>
    <w:bookmarkStart w:id="29" w:name="challenges-encountered"/>
    <w:p>
      <w:pPr>
        <w:pStyle w:val="Heading2"/>
      </w:pPr>
      <w:r>
        <w:t xml:space="preserve">6. Challenges Encountered</w:t>
      </w:r>
    </w:p>
    <w:p>
      <w:pPr>
        <w:pStyle w:val="FirstParagraph"/>
      </w:pPr>
      <w:r>
        <w:t xml:space="preserve">The high patient load in Egypt Cairo presented a significant challenge. Balancing efficiency with thoroughness required constant adaptation and resilience as a Doctor General Practitioner. Additionally, language barriers were occasionally encountered when dealing with elderly patients from rural areas who had migrated to Egypt Cairo, necessitating the use of interpreters or simplified medical terminology.</w:t>
      </w:r>
    </w:p>
    <w:bookmarkEnd w:id="29"/>
    <w:bookmarkStart w:id="30" w:name="skills-acquired"/>
    <w:p>
      <w:pPr>
        <w:pStyle w:val="Heading2"/>
      </w:pPr>
      <w:r>
        <w:t xml:space="preserve">7. Skills Acquired</w:t>
      </w:r>
    </w:p>
    <w:p>
      <w:pPr>
        <w:pStyle w:val="FirstParagraph"/>
      </w:pPr>
      <w:r>
        <w:t xml:space="preserve">This internship significantly enhanced my clinical reasoning, communication skills, and technical abilities in basic procedures such as suturing and venipuncture. I learned to navigate the local healthcare resources in Egypt Cairo effectively, knowing when to refer patients to specialists for further management.</w:t>
      </w:r>
    </w:p>
    <w:bookmarkEnd w:id="30"/>
    <w:bookmarkStart w:id="31" w:name="conclusion"/>
    <w:p>
      <w:pPr>
        <w:pStyle w:val="Heading2"/>
      </w:pPr>
      <w:r>
        <w:t xml:space="preserve">8. Conclusion</w:t>
      </w:r>
    </w:p>
    <w:p>
      <w:pPr>
        <w:pStyle w:val="FirstParagraph"/>
      </w:pPr>
      <w:r>
        <w:t xml:space="preserve">The internship for the Doctor General Practitioner program in Egypt Cairo has been an invaluable learning experience. It provided a realistic glimpse into the demands and rewards of general practice in a major urban center. I have gained confidence in my diagnostic abilities and developed a deeper understanding of the health needs of communities within Egypt Cairo.</w:t>
      </w:r>
    </w:p>
    <w:p>
      <w:pPr>
        <w:pStyle w:val="BodyText"/>
      </w:pPr>
      <w:r>
        <w:t xml:space="preserve">I am grateful for the mentorship received from senior physicians and staff at [Insert Hospital/Clinic Name]. This experience has solidified my commitment to pursuing a career as a competent, compassionate, and culturally aware Doctor General Practitioner dedicated to improving health outcomes in Egypt Cairo.</w:t>
      </w:r>
    </w:p>
    <w:bookmarkEnd w:id="31"/>
    <w:bookmarkStart w:id="32" w:name="recommendations"/>
    <w:p>
      <w:pPr>
        <w:pStyle w:val="Heading2"/>
      </w:pPr>
      <w:r>
        <w:t xml:space="preserve">9. Recommendations</w:t>
      </w:r>
    </w:p>
    <w:p>
      <w:pPr>
        <w:pStyle w:val="FirstParagraph"/>
      </w:pPr>
      <w:r>
        <w:t xml:space="preserve">I recommend that future interns prepare extensively for the specific disease patterns prevalent in Egypt Cairo prior to starting their rotations. Additionally, strengthening community-based health education programs could further support the preventive care aspect of general practice.</w:t>
      </w:r>
    </w:p>
    <w:p>
      <w:pPr>
        <w:pStyle w:val="BodyText"/>
      </w:pPr>
      <w:r>
        <w:t xml:space="preserve">© 2024 [Your Name]. All Rights Reserved.</w:t>
      </w:r>
      <w:r>
        <w:br/>
      </w:r>
      <w:r>
        <w:t xml:space="preserve">Submitted to: Department of Medicine, [Insert University/Institute Name Here].</w:t>
      </w:r>
      <w:r>
        <w:br/>
      </w:r>
      <w:r>
        <w:t xml:space="preserve">Date: October 26, 2023</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Egypt Cairo</dc:title>
  <dc:creator/>
  <dc:language>en</dc:language>
  <cp:keywords/>
  <dcterms:created xsi:type="dcterms:W3CDTF">2026-07-29T07:55:44Z</dcterms:created>
  <dcterms:modified xsi:type="dcterms:W3CDTF">2026-07-29T07:55:44Z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