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224c830d2e69297bef87b9858e91d93200038d9"/>
    <w:p>
      <w:pPr>
        <w:pStyle w:val="Heading1"/>
      </w:pPr>
      <w:r>
        <w:t xml:space="preserve">Internship Report: Doctor General Practitioner</w:t>
      </w:r>
    </w:p>
    <w:bookmarkStart w:id="20" w:name="in-the-context-of-sri-lanka-colombo"/>
    <w:p>
      <w:pPr>
        <w:pStyle w:val="Heading2"/>
      </w:pPr>
      <w:r>
        <w:t xml:space="preserve">In the Context of Sri Lanka, Colombo</w:t>
      </w:r>
    </w:p>
    <w:p>
      <w:pPr>
        <w:pStyle w:val="FirstParagraph"/>
      </w:pPr>
      <w:r>
        <w:rPr>
          <w:bCs/>
          <w:b/>
        </w:rPr>
        <w:t xml:space="preserve">Date:</w:t>
      </w:r>
      <w:r>
        <w:t xml:space="preserve"> </w:t>
      </w:r>
      <w:r>
        <w:t xml:space="preserve">October 26, 2023</w:t>
      </w:r>
      <w:r>
        <w:br/>
      </w:r>
      <w:r>
        <w:rPr>
          <w:bCs/>
          <w:b/>
        </w:rPr>
        <w:t xml:space="preserve">Candidate Name:Institution:</w:t>
      </w:r>
      <w:r>
        <w:t xml:space="preserve"> </w:t>
      </w:r>
      <w:r>
        <w:t xml:space="preserve">Faculty of Medicine, University of Colombo</w:t>
      </w:r>
      <w:r>
        <w:br/>
      </w:r>
      <w:r>
        <w:rPr>
          <w:bCs/>
          <w:b/>
        </w:rPr>
        <w:t xml:space="preserve">Degree Sought:</w:t>
      </w:r>
    </w:p>
    <w:bookmarkEnd w:id="20"/>
    <w:bookmarkEnd w:id="21"/>
    <w:bookmarkStart w:id="22" w:name="Introduction"/>
    <w:p>
      <w:pPr>
        <w:pStyle w:val="Heading1"/>
      </w:pPr>
      <w:r>
        <w:t xml:space="preserve">Introduction</w:t>
      </w:r>
    </w:p>
    <w:p>
      <w:pPr>
        <w:pStyle w:val="FirstParagraph"/>
      </w:pPr>
      <w:r>
        <w:t xml:space="preserve">The transition from theoretical medical knowledge to practical clinical application is a critical phase in the education of any aspiring physician. This report details my internship experience as a Doctor General Practitioner within the bustling urban healthcare landscape of Sri Lanka, specifically focusing on Colombo. The capital city serves as a unique microcosm of Sri Lankan society, presenting a distinct blend of advanced medical infrastructure and diverse public health challenges. As an intern serving as a Doctor General Practitioner in this vibrant metropolitan hub, I was exposed to the complexities of primary healthcare management in one of South Asia’s most dynamic regions.</w:t>
      </w:r>
    </w:p>
    <w:p>
      <w:pPr>
        <w:pStyle w:val="BodyText"/>
      </w:pPr>
      <w:r>
        <w:t xml:space="preserve">The objective of this internship was to master the fundamentals of general practice, including diagnosis, treatment planning, and patient communication. Working in Colombo provided an opportunity to witness how a Doctor General Practitioner operates at the frontline of a mixed public-private healthcare system. This report outlines my daily responsibilities, clinical experiences, challenges faced, and the professional growth achieved during this tenure.</w:t>
      </w:r>
    </w:p>
    <w:bookmarkEnd w:id="22"/>
    <w:bookmarkStart w:id="26" w:name="Clinical Rotations"/>
    <w:p>
      <w:pPr>
        <w:pStyle w:val="Heading1"/>
      </w:pPr>
      <w:r>
        <w:t xml:space="preserve">Clinical Rotations and Responsibilities</w:t>
      </w:r>
    </w:p>
    <w:p>
      <w:pPr>
        <w:pStyle w:val="FirstParagraph"/>
      </w:pPr>
      <w:r>
        <w:t xml:space="preserve">The internship program was structured to provide comprehensive exposure across various departments. However, the core of my training as a Doctor General Practitioner revolved around internal medicine, pediatrics, obstetrics and gynecology, surgery, orthopedics. In Colombo hospitals such as the National Hospital of Sri Lanka and several private clinics in the Fort area.</w:t>
      </w:r>
    </w:p>
    <w:bookmarkStart w:id="23" w:name="internal-medicine"/>
    <w:p>
      <w:pPr>
        <w:pStyle w:val="Heading3"/>
      </w:pPr>
      <w:r>
        <w:t xml:space="preserve">Internal Medicine</w:t>
      </w:r>
    </w:p>
    <w:p>
      <w:pPr>
        <w:pStyle w:val="FirstParagraph"/>
      </w:pPr>
      <w:r>
        <w:t xml:space="preserve">In the Department of Internal Medicine at major Colombo hospitals I encountered a high volume of patients suffering from non-communicable diseases. This experience was pivotal for my role as a Doctor General Practitioner because it highlighted the epidemiological transition occurring in Sri Lanka. Unlike decades ago, when infectious diseases dominated, current patient profiles are heavily skewed towards diabetes mellitus, hypertension, and ischemic heart disease. Managing these chronic conditions required precise medication adjustments and long-term lifestyle counseling skills.</w:t>
      </w:r>
    </w:p>
    <w:bookmarkEnd w:id="23"/>
    <w:bookmarkStart w:id="24" w:name="pediatrics"/>
    <w:p>
      <w:pPr>
        <w:pStyle w:val="Heading3"/>
      </w:pPr>
      <w:r>
        <w:t xml:space="preserve">Pediatrics</w:t>
      </w:r>
    </w:p>
    <w:p>
      <w:pPr>
        <w:pStyle w:val="FirstParagraph"/>
      </w:pPr>
      <w:r>
        <w:t xml:space="preserve">The pediatric ward presented a different challenge. As a Doctor General Practitioner in training, I learned to communicate with anxious parents while examining young patients. In Colombo, respiratory tract infections remain prevalent due to urban pollution levels. Additionally, we saw cases of vaccine-preventable diseases that had re-emerged due to hesitancy in certain communities. This reinforced the importance of vaccination education and preventive care strategies.</w:t>
      </w:r>
    </w:p>
    <w:bookmarkEnd w:id="24"/>
    <w:bookmarkStart w:id="25" w:name="surgery-and-orthopedics"/>
    <w:p>
      <w:pPr>
        <w:pStyle w:val="Heading3"/>
      </w:pPr>
      <w:r>
        <w:t xml:space="preserve">Surgery and Orthopedics</w:t>
      </w:r>
    </w:p>
    <w:p>
      <w:pPr>
        <w:pStyle w:val="FirstParagraph"/>
      </w:pPr>
      <w:r>
        <w:t xml:space="preserve">In the surgical wards, I assisted senior consultants in pre-operative assessments and post-operative care. The role of a Doctor General Practitioner often involves recognizing red flags that require immediate surgical referral. I learned to manage pain effectively, monitor for signs of infection, and coordinate follow-up care. In orthopedics, I observed treatments for osteoporosis-related fractures among the elderly population, a growing issue in Colombo’s aging demographic.</w:t>
      </w:r>
    </w:p>
    <w:bookmarkEnd w:id="25"/>
    <w:bookmarkEnd w:id="26"/>
    <w:bookmarkStart w:id="27" w:name="Challenges"/>
    <w:p>
      <w:pPr>
        <w:pStyle w:val="Heading1"/>
      </w:pPr>
      <w:r>
        <w:t xml:space="preserve">Challenges Faced</w:t>
      </w:r>
    </w:p>
    <w:p>
      <w:pPr>
        <w:pStyle w:val="FirstParagraph"/>
      </w:pPr>
      <w:r>
        <w:t xml:space="preserve">Working as a Doctor General Practitioner in Sri Lanka, Colombo was not without its difficulties. One of the primary challenges was resource management. While public hospitals in Colombo are well-equipped compared to rural areas, they often suffer from overcrowding and long waiting times. This environment tested my ability to prioritize cases efficiently and maintain empathy under pressure.</w:t>
      </w:r>
    </w:p>
    <w:p>
      <w:pPr>
        <w:pStyle w:val="BodyText"/>
      </w:pPr>
      <w:r>
        <w:t xml:space="preserve">Another significant challenge was the cultural diversity of the patient population. Colombo is a melting pot of Sinhalese, Tamil, Muslim, and Burgher communities. As a Doctor General Practitioner, I had to navigate linguistic barriers and cultural beliefs regarding health and illness. For instance, some patients preferred traditional remedies alongside conventional medicine. Understanding these perspectives allowed me to provide holistic care without dismissing the patient’s beliefs outright.</w:t>
      </w:r>
    </w:p>
    <w:bookmarkEnd w:id="27"/>
    <w:bookmarkStart w:id="28" w:name="Professional Growth"/>
    <w:p>
      <w:pPr>
        <w:pStyle w:val="Heading1"/>
      </w:pPr>
      <w:r>
        <w:t xml:space="preserve">Professional Growth</w:t>
      </w:r>
    </w:p>
    <w:p>
      <w:pPr>
        <w:pStyle w:val="FirstParagraph"/>
      </w:pPr>
      <w:r>
        <w:t xml:space="preserve">The internship significantly enhanced my clinical reasoning skills. By working closely with experienced consultants in Colombo, I learned to formulate differential diagnoses based on limited initial data. The fast-paced environment of a Doctor General Practitioner in Sri Lanka, Colombo demands quick decision-making and accurate documentation.</w:t>
      </w:r>
    </w:p>
    <w:p>
      <w:pPr>
        <w:pStyle w:val="BodyText"/>
      </w:pPr>
      <w:r>
        <w:t xml:space="preserve">I also developed stronger communication skills. Learning to explain complex medical conditions in simple terms was crucial for patient compliance. Furthermore, the internship fostered a sense of teamwork and collaboration among healthcare professionals from various specialties.</w:t>
      </w:r>
    </w:p>
    <w:bookmarkEnd w:id="28"/>
    <w:bookmarkStart w:id="29" w:name="Conclusion"/>
    <w:p>
      <w:pPr>
        <w:pStyle w:val="Heading1"/>
      </w:pPr>
      <w:r>
        <w:t xml:space="preserve">Conclusion</w:t>
      </w:r>
    </w:p>
    <w:p>
      <w:pPr>
        <w:pStyle w:val="FirstParagraph"/>
      </w:pPr>
      <w:r>
        <w:t xml:space="preserve">In conclusion, my internship as a Doctor General Practitioner in Sri Lanka, Colombo has been an invaluable experience. It provided me with the clinical skills, ethical grounding necessary for my future career. The unique healthcare landscape of Colombo offered diverse case studies that enriched my understanding of general practice.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Sri Lanka, Colombo</dc:title>
  <dc:creator/>
  <dc:language>en</dc:language>
  <cp:keywords/>
  <dcterms:created xsi:type="dcterms:W3CDTF">2026-07-29T07:20:09Z</dcterms:created>
  <dcterms:modified xsi:type="dcterms:W3CDTF">2026-07-29T07:20:09Z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