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Australia</w:t>
      </w:r>
      <w:r>
        <w:t xml:space="preserve"> </w:t>
      </w:r>
      <w:r>
        <w:t xml:space="preserve">Brisbane</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Bachelor of Economics / Master of Applied Finance</w:t>
      </w:r>
      <w:r>
        <w:br/>
      </w:r>
      <w:r>
        <w:rPr>
          <w:bCs/>
          <w:b/>
        </w:rPr>
        <w:t xml:space="preserve">Institution:</w:t>
      </w:r>
      <w:r>
        <w:t xml:space="preserve"> </w:t>
      </w:r>
      <w:r>
        <w:t xml:space="preserve">[Your University]</w:t>
      </w:r>
      <w:r>
        <w:br/>
      </w:r>
    </w:p>
    <w:bookmarkEnd w:id="20"/>
    <w:bookmarkStart w:id="21" w:name="executive-summary"/>
    <w:p>
      <w:pPr>
        <w:pStyle w:val="Heading2"/>
      </w:pPr>
      <w:r>
        <w:t xml:space="preserve">1. Executive Summary</w:t>
      </w:r>
    </w:p>
    <w:p>
      <w:pPr>
        <w:pStyle w:val="FirstParagraph"/>
      </w:pPr>
      <w:r>
        <w:t xml:space="preserve">This report details the professional experience gained during a comprehensive internship undertaken as an Economist intern within the dynamic economic landscape of Australia, specifically in the city of Brisbane. The primary objective of this internship was to bridge theoretical academic knowledge with practical application in real-world economic analysis, policy evaluation, and data interpretation. Over the course of twelve weeks, I was immersed in a work environment that required rigorous quantitative analysis, stakeholder communication, and an understanding of local market dynamics unique to Queensland.</w:t>
      </w:r>
    </w:p>
    <w:p>
      <w:pPr>
        <w:pStyle w:val="BodyText"/>
      </w:pPr>
      <w:r>
        <w:t xml:space="preserve">The internship provided invaluable insights into how economic theories are applied to solve contemporary challenges in Australia Brisbane. From analyzing housing market trends driven by interstate migration to assessing the impact of global supply chain disruptions on local industries, the role demanded a high level of analytical precision and contextual awareness. This document outlines the responsibilities undertaken, key projects completed, skills acquired, and reflections on the professional growth achieved during this period.</w:t>
      </w:r>
    </w:p>
    <w:bookmarkEnd w:id="21"/>
    <w:bookmarkStart w:id="22" w:name="organizational-context"/>
    <w:p>
      <w:pPr>
        <w:pStyle w:val="Heading2"/>
      </w:pPr>
      <w:r>
        <w:t xml:space="preserve">2. Organizational Context</w:t>
      </w:r>
    </w:p>
    <w:p>
      <w:pPr>
        <w:pStyle w:val="FirstParagraph"/>
      </w:pPr>
      <w:r>
        <w:t xml:space="preserve">The internship was conducted at a prominent economic consulting firm located in the Brisbane central business district. As a hub for both public sector policy advice and private sector strategic planning, the organization serves clients ranging from Queensland state government agencies to major multinational corporations operating within Australia Brisbane. The firm is renowned for its evidence-based approach to economic forecasting and impact assessment.</w:t>
      </w:r>
    </w:p>
    <w:p>
      <w:pPr>
        <w:pStyle w:val="BodyText"/>
      </w:pPr>
      <w:r>
        <w:t xml:space="preserve">Brisbane has emerged as a critical node in the Australian economy, particularly due to its proximity to Asian markets and its status as a gateway for resources projects in Queensland. Working within this specific geographic context meant that the internship focused heavily on sectors such as construction, energy, agriculture, and education services. Understanding the local economic indicators of Australia Brisbane was crucial for accurately modeling outcomes and providing relevant advice to clients who operate in this specific jurisdiction.</w:t>
      </w:r>
    </w:p>
    <w:bookmarkEnd w:id="22"/>
    <w:bookmarkStart w:id="23" w:name="key-responsibilities"/>
    <w:p>
      <w:pPr>
        <w:pStyle w:val="Heading2"/>
      </w:pPr>
      <w:r>
        <w:t xml:space="preserve">3. Key Responsibilities</w:t>
      </w:r>
    </w:p>
    <w:p>
      <w:pPr>
        <w:pStyle w:val="FirstParagraph"/>
      </w:pPr>
      <w:r>
        <w:t xml:space="preserve">The role of Economist Intern required a blend of technical data analysis and qualitative research. My primary responsibilities included:</w:t>
      </w:r>
    </w:p>
    <w:p>
      <w:pPr>
        <w:numPr>
          <w:ilvl w:val="0"/>
          <w:numId w:val="1001"/>
        </w:numPr>
        <w:pStyle w:val="Compact"/>
      </w:pPr>
      <w:r>
        <w:rPr>
          <w:bCs/>
          <w:b/>
        </w:rPr>
        <w:t xml:space="preserve">Data Collection and Cleaning:</w:t>
      </w:r>
      <w:r>
        <w:t xml:space="preserve"> </w:t>
      </w:r>
      <w:r>
        <w:t xml:space="preserve">Utilizing Excel, Python, and R to gather macroeconomic indicators specific to Australia Brisbane. This involved sourcing data from the Australian Bureau of Statistics (ABS) and local government datasets.</w:t>
      </w:r>
    </w:p>
    <w:p>
      <w:pPr>
        <w:numPr>
          <w:ilvl w:val="0"/>
          <w:numId w:val="1001"/>
        </w:numPr>
        <w:pStyle w:val="Compact"/>
      </w:pPr>
      <w:r>
        <w:rPr>
          <w:bCs/>
          <w:b/>
        </w:rPr>
        <w:t xml:space="preserve">Economic Modeling:</w:t>
      </w:r>
      <w:r>
        <w:t xml:space="preserve"> </w:t>
      </w:r>
      <w:r>
        <w:t xml:space="preserve">Assisting senior economists in building econometric models to forecast regional growth rates. Special attention was paid to variables affecting the Brisbane property market, including interest rate fluctuations and infrastructure spending announcements.</w:t>
      </w:r>
    </w:p>
    <w:p>
      <w:pPr>
        <w:numPr>
          <w:ilvl w:val="0"/>
          <w:numId w:val="1001"/>
        </w:numPr>
        <w:pStyle w:val="Compact"/>
      </w:pPr>
      <w:r>
        <w:rPr>
          <w:bCs/>
          <w:b/>
        </w:rPr>
        <w:t xml:space="preserve">Report Writing:</w:t>
      </w:r>
      <w:r>
        <w:t xml:space="preserve"> </w:t>
      </w:r>
      <w:r>
        <w:t xml:space="preserve">Drafting sections of economic impact reports for major infrastructure projects proposed in Australia Brisbane. This required translating complex statistical findings into clear, actionable insights for non-technical stakeholders.</w:t>
      </w:r>
    </w:p>
    <w:p>
      <w:pPr>
        <w:numPr>
          <w:ilvl w:val="0"/>
          <w:numId w:val="1001"/>
        </w:numPr>
        <w:pStyle w:val="Compact"/>
      </w:pPr>
      <w:r>
        <w:rPr>
          <w:bCs/>
          <w:b/>
        </w:rPr>
        <w:t xml:space="preserve">Literature Reviews:</w:t>
      </w:r>
      <w:r>
        <w:t xml:space="preserve"> </w:t>
      </w:r>
      <w:r>
        <w:t xml:space="preserve">Conducting comprehensive reviews of existing economic literature regarding labor market participation in Queensland to support policy recommendations.</w:t>
      </w:r>
    </w:p>
    <w:bookmarkEnd w:id="23"/>
    <w:bookmarkStart w:id="26" w:name="project-highlights"/>
    <w:p>
      <w:pPr>
        <w:pStyle w:val="Heading2"/>
      </w:pPr>
      <w:r>
        <w:t xml:space="preserve">4. Project Highlights</w:t>
      </w:r>
    </w:p>
    <w:bookmarkStart w:id="24" w:name="X4191d0fac1034a21e98d9eda2ed522066ed0e8b"/>
    <w:p>
      <w:pPr>
        <w:pStyle w:val="Heading3"/>
      </w:pPr>
      <w:r>
        <w:t xml:space="preserve">Project A: Post-Pandemic Recovery Analysis in Brisbane</w:t>
      </w:r>
    </w:p>
    <w:p>
      <w:pPr>
        <w:pStyle w:val="FirstParagraph"/>
      </w:pPr>
      <w:r>
        <w:t xml:space="preserve">One of the most significant projects involved analyzing the velocity of economic recovery in Australia Brisbane compared to Sydney and Melbourne. I was tasked with creating a comparative dashboard that tracked unemployment rates, retail turnover, and visitor numbers over an eighteen-month period. Using regression analysis, I identified key correlations between government infrastructure announcements in Brisbane and subsequent spikes in local construction employment.</w:t>
      </w:r>
    </w:p>
    <w:p>
      <w:pPr>
        <w:pStyle w:val="BodyText"/>
      </w:pPr>
      <w:r>
        <w:t xml:space="preserve">This project highlighted the importance of localized data when conducting economic research. While national trends provided a broad overview, the specific nuances of Australia Brisbane—such as the influx of interstate migrants seeking more affordable living options—required specialized analytical frameworks. The findings contributed to a final report that influenced local zoning discussions and infrastructure investment priorities.</w:t>
      </w:r>
    </w:p>
    <w:bookmarkEnd w:id="24"/>
    <w:bookmarkStart w:id="25" w:name="X5ba231376677729713a992880288bfc6f5a5db9"/>
    <w:p>
      <w:pPr>
        <w:pStyle w:val="Heading3"/>
      </w:pPr>
      <w:r>
        <w:t xml:space="preserve">Project B: Impact Assessment of Renewable Energy Transition</w:t>
      </w:r>
    </w:p>
    <w:p>
      <w:pPr>
        <w:pStyle w:val="FirstParagraph"/>
      </w:pPr>
      <w:r>
        <w:t xml:space="preserve">The second major assignment focused on the economic implications of the transition to renewable energy within Queensland. As Australia Brisbane serves as a logistics hub for energy resources, understanding this shift was vital. I assisted in modeling potential job creation and loss scenarios in sectors such as coal mining versus solar and wind farm development.</w:t>
      </w:r>
    </w:p>
    <w:p>
      <w:pPr>
        <w:pStyle w:val="BodyText"/>
      </w:pPr>
      <w:r>
        <w:t xml:space="preserve">This role required not only technical economic skills but also an understanding of political economy. Engaging with industry reports and government white papers allowed me to appreciate the complex interplay between environmental goals and economic stability in the region. The work demonstrated how an Economist must navigate competing interests while maintaining objective, data-driven integrity.</w:t>
      </w:r>
    </w:p>
    <w:bookmarkEnd w:id="25"/>
    <w:bookmarkEnd w:id="26"/>
    <w:bookmarkStart w:id="27" w:name="skills-development"/>
    <w:p>
      <w:pPr>
        <w:pStyle w:val="Heading2"/>
      </w:pPr>
      <w:r>
        <w:t xml:space="preserve">5. Skills Development</w:t>
      </w:r>
    </w:p>
    <w:p>
      <w:pPr>
        <w:pStyle w:val="FirstParagraph"/>
      </w:pPr>
      <w:r>
        <w:rPr>
          <w:bCs/>
          <w:b/>
        </w:rPr>
        <w:t xml:space="preserve">Technical Proficiency:</w:t>
      </w:r>
      <w:r>
        <w:t xml:space="preserve"> </w:t>
      </w:r>
      <w:r>
        <w:t xml:space="preserve">The internship significantly enhanced my proficiency in statistical software and data visualization tools. I became adept at using STATA for econometric analysis and Tableau for creating interactive dashboards that could be easily understood by clients in Australia Brisbane.</w:t>
      </w:r>
    </w:p>
    <w:p>
      <w:pPr>
        <w:pStyle w:val="BodyText"/>
      </w:pPr>
      <w:r>
        <w:rPr>
          <w:bCs/>
          <w:b/>
        </w:rPr>
        <w:t xml:space="preserve">Communication Skills:</w:t>
      </w:r>
      <w:r>
        <w:t xml:space="preserve"> </w:t>
      </w:r>
      <w:r>
        <w:t xml:space="preserve">Translating complex economic jargon into accessible language was a crucial skill developed during this internship. Presenting findings to team members and senior management required clarity and conciseness, ensuring that the economic implications were understood by all stakeholders.</w:t>
      </w:r>
    </w:p>
    <w:p>
      <w:pPr>
        <w:pStyle w:val="BodyText"/>
      </w:pPr>
      <w:r>
        <w:rPr>
          <w:bCs/>
          <w:b/>
        </w:rPr>
        <w:t xml:space="preserve">Critical Thinking:</w:t>
      </w:r>
      <w:r>
        <w:t xml:space="preserve"> </w:t>
      </w:r>
      <w:r>
        <w:t xml:space="preserve">Working as an Economist in a fast-paced environment like Australia Brisbane sharpened my ability to think critically about data quality and model assumptions. I learned to question sources, validate findings against alternative datasets, and remain robust against biases in economic forecasting.</w:t>
      </w:r>
    </w:p>
    <w:bookmarkEnd w:id="27"/>
    <w:bookmarkStart w:id="28" w:name="challenges-and-solutions"/>
    <w:p>
      <w:pPr>
        <w:pStyle w:val="Heading2"/>
      </w:pPr>
      <w:r>
        <w:t xml:space="preserve">6. Challenges and Solutions</w:t>
      </w:r>
    </w:p>
    <w:p>
      <w:pPr>
        <w:pStyle w:val="FirstParagraph"/>
      </w:pPr>
      <w:r>
        <w:t xml:space="preserve">A primary challenge encountered was the sheer volume of unstructured data available for the Australia Brisbane market. Integrating disparate datasets from different government bodies required meticulous attention to detail and creative problem-solving. Additionally, adapting to the specific regulatory environment of Queensland economics presented a steep learning curve.</w:t>
      </w:r>
    </w:p>
    <w:p>
      <w:pPr>
        <w:pStyle w:val="BodyText"/>
      </w:pPr>
      <w:r>
        <w:t xml:space="preserve">To overcome these challenges, I sought regular mentorship from senior team members and participated in internal training sessions focused on local economic policies. Collaborating with colleagues who had deeper regional expertise helped mitigate risks associated with data interpretation errors. This collaborative approach ensured that the final deliverables were accurate and compliant with local standards.</w:t>
      </w:r>
    </w:p>
    <w:bookmarkEnd w:id="28"/>
    <w:bookmarkStart w:id="29" w:name="conclusion"/>
    <w:p>
      <w:pPr>
        <w:pStyle w:val="Heading2"/>
      </w:pPr>
      <w:r>
        <w:t xml:space="preserve">7. Conclusion</w:t>
      </w:r>
    </w:p>
    <w:p>
      <w:pPr>
        <w:pStyle w:val="FirstParagraph"/>
      </w:pPr>
      <w:r>
        <w:t xml:space="preserve">The internship as an Economist in Australia Brisbane has been a transformative experience that has solidified my passion for the discipline. It provided a unique opportunity to apply economic theory to real-world problems affecting a growing and dynamic region. The combination of rigorous technical training, exposure to high-stakes policy analysis, and immersion in the local market context of Australia Brisbane has prepared me for a successful career in economics.</w:t>
      </w:r>
    </w:p>
    <w:p>
      <w:pPr>
        <w:pStyle w:val="BodyText"/>
      </w:pPr>
      <w:r>
        <w:t xml:space="preserve">I am deeply grateful for the mentorship and support received during this period. The insights gained regarding regional economic drivers, data management, and professional communication will be invaluable assets as I continue my professional journey. This internship not only met but exceeded my expectations, offering a comprehensive understanding of what it means to work as an Economist in one of Australia's most vibrant cities.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Australia Brisbane</dc:title>
  <dc:creator/>
  <dc:language>en</dc:language>
  <cp:keywords/>
  <dcterms:created xsi:type="dcterms:W3CDTF">2026-07-29T13:23:53Z</dcterms:created>
  <dcterms:modified xsi:type="dcterms:W3CDTF">2026-07-29T13:23:53Z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