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bookmarkStart w:id="27" w:name="Xebe5270f87cdaefc5bda2faff90c97b36b710b7"/>
    <w:p>
      <w:pPr>
        <w:pStyle w:val="Heading1"/>
      </w:pPr>
      <w:r>
        <w:t xml:space="preserve">Internship Report: Economic Analysis in the Context of Egypt Cairo</w:t>
      </w:r>
    </w:p>
    <w:p>
      <w:pPr>
        <w:pStyle w:val="FirstParagraph"/>
      </w:pPr>
      <w:r>
        <w:rPr>
          <w:bCs/>
          <w:b/>
        </w:rPr>
        <w:t xml:space="preserve">Date:</w:t>
      </w:r>
      <w:r>
        <w:t xml:space="preserve"> </w:t>
      </w:r>
      <w:r>
        <w:t xml:space="preserve">October 26, 2023</w:t>
      </w:r>
    </w:p>
    <w:p>
      <w:pPr>
        <w:pStyle w:val="BodyText"/>
      </w:pPr>
      <w:r>
        <w:rPr>
          <w:bCs/>
          <w:b/>
        </w:rPr>
        <w:t xml:space="preserve">Name:</w:t>
      </w:r>
      <w:r>
        <w:t xml:space="preserve"> </w:t>
      </w:r>
      <w:r>
        <w:t xml:space="preserve">[Your Name]</w:t>
      </w:r>
    </w:p>
    <w:p>
      <w:pPr>
        <w:pStyle w:val="BodyText"/>
      </w:pPr>
      <w:r>
        <w:t xml:space="preserve">Institution:** [University/College Name]</w:t>
      </w:r>
    </w:p>
    <w:p>
      <w:pPr>
        <w:pStyle w:val="BodyText"/>
      </w:pPr>
      <w:r>
        <w:t xml:space="preserve">&gt;</w:t>
      </w:r>
    </w:p>
    <w:bookmarkStart w:id="20" w:name="i.-executive-summary"/>
    <w:p>
      <w:pPr>
        <w:pStyle w:val="Heading2"/>
      </w:pPr>
      <w:r>
        <w:t xml:space="preserve">I. Executive Summary</w:t>
      </w:r>
    </w:p>
    <w:p>
      <w:pPr>
        <w:pStyle w:val="FirstParagraph"/>
      </w:pPr>
      <w:r>
        <w:t xml:space="preserve">This document serves as a comprehensive</w:t>
      </w:r>
      <w:r>
        <w:t xml:space="preserve"> </w:t>
      </w:r>
      <w:hyperlink w:anchor="internship-report">
        <w:r>
          <w:rPr>
            <w:rStyle w:val="Hyperlink"/>
          </w:rPr>
          <w:t xml:space="preserve">Internship Report</w:t>
        </w:r>
      </w:hyperlink>
      <w:r>
        <w:t xml:space="preserve">, detailing the professional experiences, academic applications, and analytical observations gathered during my tenure as an</w:t>
      </w:r>
      <w:r>
        <w:t xml:space="preserve"> </w:t>
      </w:r>
      <w:r>
        <w:rPr>
          <w:bCs/>
          <w:b/>
        </w:rPr>
        <w:t xml:space="preserve">Economist</w:t>
      </w:r>
      <w:r>
        <w:t xml:space="preserve"> </w:t>
      </w:r>
      <w:r>
        <w:t xml:space="preserve">Intern in the bustling financial hub of</w:t>
      </w:r>
      <w:r>
        <w:t xml:space="preserve"> </w:t>
      </w:r>
      <w:r>
        <w:rPr>
          <w:bCs/>
          <w:b/>
        </w:rPr>
        <w:t xml:space="preserve">Egypt Cairo</w:t>
      </w:r>
      <w:r>
        <w:t xml:space="preserve">. The primary objective of this internship was to bridge the gap between theoretical macroeconomic principles taught in academia and their practical application within a developing economy undergoing significant structural transformation. Over the course of twelve weeks, I worked closely with senior analysts at a prominent consultancy firm located in downtown Cairo, focusing on market research, data visualization, and policy impact assessment. This report outlines the specific tasks undertaken, the challenges encountered within the</w:t>
      </w:r>
      <w:r>
        <w:t xml:space="preserve"> </w:t>
      </w:r>
      <w:r>
        <w:rPr>
          <w:bCs/>
          <w:b/>
        </w:rPr>
        <w:t xml:space="preserve">Egypt Cairo</w:t>
      </w:r>
      <w:r>
        <w:t xml:space="preserve"> </w:t>
      </w:r>
      <w:r>
        <w:t xml:space="preserve">market context, and the skills acquired that will define my future career as an</w:t>
      </w:r>
      <w:r>
        <w:t xml:space="preserve"> </w:t>
      </w:r>
      <w:r>
        <w:rPr>
          <w:bCs/>
          <w:b/>
        </w:rPr>
        <w:t xml:space="preserve">Economist</w:t>
      </w:r>
      <w:r>
        <w:t xml:space="preserve">.</w:t>
      </w:r>
    </w:p>
    <w:bookmarkEnd w:id="20"/>
    <w:bookmarkStart w:id="21" w:name="ii.-introduction-and-objectives"/>
    <w:p>
      <w:pPr>
        <w:pStyle w:val="Heading2"/>
      </w:pPr>
      <w:r>
        <w:t xml:space="preserve">II. Introduction and Objectives</w:t>
      </w:r>
    </w:p>
    <w:p>
      <w:pPr>
        <w:pStyle w:val="FirstParagraph"/>
      </w:pPr>
      <w:r>
        <w:t xml:space="preserve">The role of an</w:t>
      </w:r>
      <w:r>
        <w:t xml:space="preserve"> </w:t>
      </w:r>
      <w:hyperlink w:anchor="internship-report">
        <w:r>
          <w:rPr>
            <w:rStyle w:val="Hyperlink"/>
          </w:rPr>
          <w:t xml:space="preserve">Internship Report</w:t>
        </w:r>
      </w:hyperlink>
      <w:r>
        <w:t xml:space="preserve"> </w:t>
      </w:r>
      <w:r>
        <w:t xml:space="preserve">is to critically reflect on professional development. As I embarked on this journey in</w:t>
      </w:r>
      <w:r>
        <w:t xml:space="preserve"> </w:t>
      </w:r>
      <w:r>
        <w:rPr>
          <w:bCs/>
          <w:b/>
        </w:rPr>
        <w:t xml:space="preserve">Egypt Cairo</w:t>
      </w:r>
      <w:r>
        <w:t xml:space="preserve">, my primary goal was to understand the intricacies of the Egyptian financial system, particularly in light recent currency fluctuations and inflationary pressures. Working as an</w:t>
      </w:r>
      <w:r>
        <w:t xml:space="preserve"> </w:t>
      </w:r>
      <w:r>
        <w:rPr>
          <w:bCs/>
          <w:b/>
        </w:rPr>
        <w:t xml:space="preserve">Economist</w:t>
      </w:r>
      <w:r>
        <w:t xml:space="preserve"> </w:t>
      </w:r>
      <w:r>
        <w:t xml:space="preserve">intern required not only statistical proficiency but also a deep understanding of local regulatory frameworks and cultural business practices. The internship aimed to achieve three main objectives: first, to assist in the collection and cleaning of large datasets related to trade balances; second, to support the preparation of quarterly economic outlooks for clients based in</w:t>
      </w:r>
      <w:r>
        <w:t xml:space="preserve"> </w:t>
      </w:r>
      <w:r>
        <w:rPr>
          <w:bCs/>
          <w:b/>
        </w:rPr>
        <w:t xml:space="preserve">Egypt Cairo</w:t>
      </w:r>
      <w:r>
        <w:t xml:space="preserve">; and third, to observe how international economic trends influence local markets specifically within this historic metropolis.</w:t>
      </w:r>
    </w:p>
    <w:bookmarkEnd w:id="21"/>
    <w:bookmarkStart w:id="22" w:name="X11c9dc7b86e72ffcf301209e00cd80b06d3e9e5"/>
    <w:p>
      <w:pPr>
        <w:pStyle w:val="Heading2"/>
      </w:pPr>
      <w:r>
        <w:t xml:space="preserve">III. Professional Duties and Responsibilities</w:t>
      </w:r>
    </w:p>
    <w:p>
      <w:pPr>
        <w:pStyle w:val="FirstParagraph"/>
      </w:pPr>
      <w:r>
        <w:t xml:space="preserve">During my time as an</w:t>
      </w:r>
      <w:r>
        <w:t xml:space="preserve"> </w:t>
      </w:r>
      <w:hyperlink w:anchor="internship-report">
        <w:r>
          <w:rPr>
            <w:rStyle w:val="Hyperlink"/>
          </w:rPr>
          <w:t xml:space="preserve">Internship Report</w:t>
        </w:r>
      </w:hyperlink>
      <w:r>
        <w:t xml:space="preserve"> </w:t>
      </w:r>
      <w:r>
        <w:t xml:space="preserve">participant working as an</w:t>
      </w:r>
      <w:r>
        <w:t xml:space="preserve"> </w:t>
      </w:r>
      <w:r>
        <w:rPr>
          <w:bCs/>
          <w:b/>
        </w:rPr>
        <w:t xml:space="preserve">Economist</w:t>
      </w:r>
      <w:r>
        <w:t xml:space="preserve">, my daily routine was dynamic and demanding. My primary responsibility involved conducting quantitative analysis using Stata and Python to model inflation trends in</w:t>
      </w:r>
      <w:r>
        <w:t xml:space="preserve"> </w:t>
      </w:r>
      <w:r>
        <w:rPr>
          <w:bCs/>
          <w:b/>
        </w:rPr>
        <w:t xml:space="preserve">Egypt Cairo. I was tasked with gathering data from various local sources, including the Central Agency for Public Mobilization and Statistics (CAPMAS), which required meticulous attention to detail given the volume of raw data.</w:t>
      </w:r>
      <w:r>
        <w:rPr>
          <w:bCs/>
          <w:b/>
        </w:rPr>
        <w:t xml:space="preserve"> </w:t>
      </w:r>
      <w:r>
        <w:rPr>
          <w:bCs/>
          <w:b/>
        </w:rPr>
        <w:t xml:space="preserve">Furthermore, I assisted senior</w:t>
      </w:r>
      <w:r>
        <w:rPr>
          <w:bCs/>
          <w:b/>
        </w:rPr>
        <w:t xml:space="preserve"> </w:t>
      </w:r>
      <w:r>
        <w:rPr>
          <w:bCs/>
          <w:b/>
          <w:bCs/>
          <w:b/>
        </w:rPr>
        <w:t xml:space="preserve">Economist</w:t>
      </w:r>
      <w:r>
        <w:rPr>
          <w:bCs/>
          <w:b/>
        </w:rPr>
        <w:t xml:space="preserve"> </w:t>
      </w:r>
      <w:r>
        <w:rPr>
          <w:bCs/>
          <w:b/>
        </w:rPr>
        <w:t xml:space="preserve">staff in drafting sections of the "Mid-Year Economic Review" for a major client interested in expanding operations within</w:t>
      </w:r>
      <w:r>
        <w:rPr>
          <w:bCs/>
          <w:b/>
        </w:rPr>
        <w:t xml:space="preserve"> </w:t>
      </w:r>
      <w:hyperlink w:anchor="egypt-cairo">
        <w:r>
          <w:rPr>
            <w:rStyle w:val="Hyperlink"/>
            <w:bCs/>
            <w:b/>
          </w:rPr>
          <w:t xml:space="preserve">Egypt Cairo</w:t>
        </w:r>
      </w:hyperlink>
      <w:r>
        <w:rPr>
          <w:bCs/>
          <w:b/>
        </w:rPr>
        <w:t xml:space="preserve">. This involved analyzing sectoral growth rates, particularly in the real estate and technology sectors which are booming in this region. I also participated in weekly team meetings where we discussed policy recommendations for foreign direct investment (FDI) incentives. These discussions provided invaluable insights into how government policies impact business confidence specifically in</w:t>
      </w:r>
      <w:r>
        <w:rPr>
          <w:bCs/>
          <w:b/>
        </w:rPr>
        <w:t xml:space="preserve"> </w:t>
      </w:r>
      <w:hyperlink w:anchor="egypt-cairo">
        <w:r>
          <w:rPr>
            <w:rStyle w:val="Hyperlink"/>
            <w:bCs/>
            <w:b/>
          </w:rPr>
          <w:t xml:space="preserve">Egypt Cairo</w:t>
        </w:r>
      </w:hyperlink>
      <w:r>
        <w:rPr>
          <w:bCs/>
          <w:b/>
        </w:rPr>
        <w:t xml:space="preserve">.</w:t>
      </w:r>
    </w:p>
    <w:bookmarkEnd w:id="22"/>
    <w:bookmarkStart w:id="23" w:name="Xa37f495b77ee90adb883fc3f8238b470db552c7"/>
    <w:p>
      <w:pPr>
        <w:pStyle w:val="Heading2"/>
      </w:pPr>
      <w:r>
        <w:t xml:space="preserve">IV. Analysis of the Economic Environment in Egypt Cairo</w:t>
      </w:r>
    </w:p>
    <w:p>
      <w:pPr>
        <w:pStyle w:val="FirstParagraph"/>
      </w:pPr>
      <w:r>
        <w:t xml:space="preserve">A significant portion of this</w:t>
      </w:r>
      <w:r>
        <w:t xml:space="preserve"> </w:t>
      </w:r>
      <w:hyperlink w:anchor="internship-report">
        <w:r>
          <w:rPr>
            <w:rStyle w:val="Hyperlink"/>
          </w:rPr>
          <w:t xml:space="preserve">Internship Report is dedicated to the unique economic environment of</w:t>
        </w:r>
        <w:r>
          <w:rPr>
            <w:rStyle w:val="Hyperlink"/>
          </w:rPr>
          <w:t xml:space="preserve"> </w:t>
        </w:r>
        <w:r>
          <w:rPr>
            <w:rStyle w:val="Hyperlink"/>
            <w:bCs/>
            <w:b/>
          </w:rPr>
          <w:t xml:space="preserve">Egypt Cairo</w:t>
        </w:r>
        <w:r>
          <w:rPr>
            <w:rStyle w:val="Hyperlink"/>
          </w:rPr>
          <w:t xml:space="preserve">. Working as an</w:t>
        </w:r>
        <w:r>
          <w:rPr>
            <w:rStyle w:val="Hyperlink"/>
          </w:rPr>
          <w:t xml:space="preserve"> </w:t>
        </w:r>
        <w:r>
          <w:rPr>
            <w:rStyle w:val="Hyperlink"/>
            <w:bCs/>
            <w:b/>
          </w:rPr>
          <w:t xml:space="preserve">Economist</w:t>
        </w:r>
        <w:r>
          <w:rPr>
            <w:rStyle w:val="Hyperlink"/>
          </w:rPr>
          <w:t xml:space="preserve"> </w:t>
        </w:r>
        <w:r>
          <w:rPr>
            <w:rStyle w:val="Hyperlink"/>
          </w:rPr>
          <w:t xml:space="preserve">here offered a front-row seat to a complex market characterized by both resilience and volatility. One key observation was the rapid digitalization of services in</w:t>
        </w:r>
      </w:hyperlink>
      <w:r>
        <w:t xml:space="preserve"> </w:t>
      </w:r>
      <w:hyperlink w:anchor="egypt-cairo">
        <w:r>
          <w:rPr>
            <w:rStyle w:val="Hyperlink"/>
          </w:rPr>
          <w:t xml:space="preserve">Egypt Cairo</w:t>
        </w:r>
      </w:hyperlink>
      <w:r>
        <w:t xml:space="preserve">, which has created new opportunities for fintech startups while simultaneously disrupting traditional banking models.</w:t>
      </w:r>
      <w:r>
        <w:t xml:space="preserve"> </w:t>
      </w:r>
      <w:r>
        <w:t xml:space="preserve">I observed how global supply chain disruptions affected local industries, particularly manufacturing hubs on the outskirts of</w:t>
      </w:r>
      <w:r>
        <w:t xml:space="preserve"> </w:t>
      </w:r>
      <w:r>
        <w:rPr>
          <w:bCs/>
          <w:b/>
        </w:rPr>
        <w:t xml:space="preserve">Egypt Cairo</w:t>
      </w:r>
      <w:r>
        <w:t xml:space="preserve">. The interplay between exchange rate policies and import restrictions was a frequent topic of analysis. For instance, I helped model the impact of subsidy reforms on household consumption patterns in lower-income districts of</w:t>
      </w:r>
      <w:r>
        <w:t xml:space="preserve"> </w:t>
      </w:r>
      <w:hyperlink w:anchor="egypt-cairo">
        <w:r>
          <w:rPr>
            <w:rStyle w:val="Hyperlink"/>
          </w:rPr>
          <w:t xml:space="preserve">Egypt Cairo</w:t>
        </w:r>
      </w:hyperlink>
      <w:r>
        <w:t xml:space="preserve">. This experience highlighted the importance of context-specific economic modeling, as standard Western models often failed to account for informal economic activities that are prevalent in</w:t>
      </w:r>
      <w:r>
        <w:t xml:space="preserve"> </w:t>
      </w:r>
      <w:r>
        <w:rPr>
          <w:bCs/>
          <w:b/>
        </w:rPr>
        <w:t xml:space="preserve">Egypt Cairo</w:t>
      </w:r>
      <w:r>
        <w:t xml:space="preserve">.</w:t>
      </w:r>
    </w:p>
    <w:bookmarkEnd w:id="23"/>
    <w:bookmarkStart w:id="24" w:name="Xf86a51e231eb0243174020bba56899b7fe6cb05"/>
    <w:p>
      <w:pPr>
        <w:pStyle w:val="Heading2"/>
      </w:pPr>
      <w:r>
        <w:t xml:space="preserve">V. Skills Acquired and Professional Development</w:t>
      </w:r>
    </w:p>
    <w:p>
      <w:pPr>
        <w:pStyle w:val="FirstParagraph"/>
      </w:pPr>
      <w:r>
        <w:t xml:space="preserve">The practical application of skills was a cornerstone of this</w:t>
      </w:r>
      <w:r>
        <w:t xml:space="preserve"> </w:t>
      </w:r>
      <w:hyperlink w:anchor="internship-report">
        <w:r>
          <w:rPr>
            <w:rStyle w:val="Hyperlink"/>
          </w:rPr>
          <w:t xml:space="preserve">Internship Report</w:t>
        </w:r>
      </w:hyperlink>
      <w:r>
        <w:t xml:space="preserve">. As an aspiring</w:t>
      </w:r>
      <w:r>
        <w:t xml:space="preserve"> </w:t>
      </w:r>
      <w:r>
        <w:rPr>
          <w:bCs/>
          <w:b/>
        </w:rPr>
        <w:t xml:space="preserve">Economist</w:t>
      </w:r>
      <w:r>
        <w:t xml:space="preserve">, I significantly enhanced my technical abilities in data management and econometric modeling. However, the soft skills developed were equally important. Navigating the business culture in</w:t>
      </w:r>
      <w:r>
        <w:t xml:space="preserve"> </w:t>
      </w:r>
      <w:hyperlink w:anchor="egypt-cairo">
        <w:r>
          <w:rPr>
            <w:rStyle w:val="Hyperlink"/>
          </w:rPr>
          <w:t xml:space="preserve">Egypt Cairo</w:t>
        </w:r>
      </w:hyperlink>
      <w:r>
        <w:t xml:space="preserve"> </w:t>
      </w:r>
      <w:r>
        <w:t xml:space="preserve">required a high degree of adaptability and interpersonal intelligence. I learned to communicate complex economic findings to non-technical stakeholders, a skill crucial for any effective</w:t>
      </w:r>
      <w:r>
        <w:t xml:space="preserve"> </w:t>
      </w:r>
      <w:r>
        <w:rPr>
          <w:bCs/>
          <w:b/>
        </w:rPr>
        <w:t xml:space="preserve">Economist</w:t>
      </w:r>
      <w:r>
        <w:t xml:space="preserve">.</w:t>
      </w:r>
      <w:r>
        <w:t xml:space="preserve"> </w:t>
      </w:r>
      <w:r>
        <w:t xml:space="preserve">Additionally, working in the vibrant yet competitive environment of</w:t>
      </w:r>
      <w:r>
        <w:t xml:space="preserve"> </w:t>
      </w:r>
      <w:r>
        <w:rPr>
          <w:bCs/>
          <w:b/>
        </w:rPr>
        <w:t xml:space="preserve">Egypt Cairo</w:t>
      </w:r>
      <w:r>
        <w:t xml:space="preserve"> </w:t>
      </w:r>
      <w:r>
        <w:t xml:space="preserve">taught me project management under tight deadlines. I became proficient in using Excel for advanced financial modeling and improved my ability to synthesize large amounts of qualitative data into concise executive summaries. These competencies are directly transferable to any future role as an</w:t>
      </w:r>
      <w:r>
        <w:t xml:space="preserve"> </w:t>
      </w:r>
      <w:hyperlink w:anchor="internship-report">
        <w:r>
          <w:rPr>
            <w:rStyle w:val="Hyperlink"/>
          </w:rPr>
          <w:t xml:space="preserve">Internship Report</w:t>
        </w:r>
      </w:hyperlink>
      <w:r>
        <w:t xml:space="preserve"> </w:t>
      </w:r>
      <w:r>
        <w:t xml:space="preserve">subject matter expert in the field of economics.</w:t>
      </w:r>
    </w:p>
    <w:bookmarkEnd w:id="24"/>
    <w:bookmarkStart w:id="25" w:name="vi.-challenges-and-solutions"/>
    <w:p>
      <w:pPr>
        <w:pStyle w:val="Heading2"/>
      </w:pPr>
      <w:r>
        <w:t xml:space="preserve">VI. Challenges and Solutions</w:t>
      </w:r>
    </w:p>
    <w:p>
      <w:pPr>
        <w:pStyle w:val="FirstParagraph"/>
      </w:pPr>
      <w:r>
        <w:t xml:space="preserve">The path was not without obstacles. One of the major challenges I faced as an</w:t>
      </w:r>
      <w:r>
        <w:t xml:space="preserve"> </w:t>
      </w:r>
      <w:r>
        <w:rPr>
          <w:bCs/>
          <w:b/>
        </w:rPr>
        <w:t xml:space="preserve">Economist</w:t>
      </w:r>
      <w:r>
        <w:t xml:space="preserve"> </w:t>
      </w:r>
      <w:r>
        <w:t xml:space="preserve">intern was data accessibility. In some cases, real-time data for</w:t>
      </w:r>
      <w:r>
        <w:t xml:space="preserve"> </w:t>
      </w:r>
      <w:hyperlink w:anchor="egypt-cairo">
        <w:r>
          <w:rPr>
            <w:rStyle w:val="Hyperlink"/>
          </w:rPr>
          <w:t xml:space="preserve">Egypt Cairo</w:t>
        </w:r>
      </w:hyperlink>
      <w:r>
        <w:t xml:space="preserve">'s informal sector was difficult to obtain, requiring me to rely on proxy variables and estimative techniques. To overcome this, I collaborated with local peers to design survey-based estimation methods that provided more accurate insights into consumer behavior in</w:t>
      </w:r>
      <w:r>
        <w:t xml:space="preserve"> </w:t>
      </w:r>
      <w:r>
        <w:rPr>
          <w:bCs/>
          <w:b/>
        </w:rPr>
        <w:t xml:space="preserve">Egypt Cairo</w:t>
      </w:r>
      <w:r>
        <w:t xml:space="preserve">.</w:t>
      </w:r>
      <w:r>
        <w:t xml:space="preserve"> </w:t>
      </w:r>
      <w:r>
        <w:t xml:space="preserve">Another challenge was the pace of change. The economic landscape in</w:t>
      </w:r>
      <w:r>
        <w:t xml:space="preserve"> </w:t>
      </w:r>
      <w:hyperlink w:anchor="egypt-cairo">
        <w:r>
          <w:rPr>
            <w:rStyle w:val="Hyperlink"/>
          </w:rPr>
          <w:t xml:space="preserve">Egypt Cairo</w:t>
        </w:r>
      </w:hyperlink>
      <w:r>
        <w:t xml:space="preserve"> </w:t>
      </w:r>
      <w:r>
        <w:t xml:space="preserve">shifts rapidly due to policy updates and global events. Adapting my analytical models quickly was a steep learning curve, but it sharpened my ability to remain agile—a vital trait for any modern</w:t>
      </w:r>
      <w:r>
        <w:t xml:space="preserve"> </w:t>
      </w:r>
      <w:r>
        <w:rPr>
          <w:bCs/>
          <w:b/>
        </w:rPr>
        <w:t xml:space="preserve">Economist</w:t>
      </w:r>
      <w:r>
        <w:t xml:space="preserve">.</w:t>
      </w:r>
    </w:p>
    <w:bookmarkEnd w:id="25"/>
    <w:bookmarkStart w:id="26" w:name="vii.-conclusion-and-recommendations"/>
    <w:p>
      <w:pPr>
        <w:pStyle w:val="Heading2"/>
      </w:pPr>
      <w:r>
        <w:t xml:space="preserve">VII. Conclusion and Recommendations</w:t>
      </w:r>
    </w:p>
    <w:p>
      <w:pPr>
        <w:pStyle w:val="FirstParagraph"/>
      </w:pPr>
      <w:r>
        <w:t xml:space="preserve">In conclusion, this</w:t>
      </w:r>
      <w:r>
        <w:t xml:space="preserve"> </w:t>
      </w:r>
      <w:hyperlink w:anchor="internship-report">
        <w:r>
          <w:rPr>
            <w:rStyle w:val="Hyperlink"/>
          </w:rPr>
          <w:t xml:space="preserve">Internship Report</w:t>
        </w:r>
      </w:hyperlink>
      <w:r>
        <w:t xml:space="preserve"> </w:t>
      </w:r>
      <w:r>
        <w:t xml:space="preserve">affirms that the experience gained as an</w:t>
      </w:r>
      <w:r>
        <w:t xml:space="preserve"> </w:t>
      </w:r>
      <w:r>
        <w:rPr>
          <w:bCs/>
          <w:b/>
        </w:rPr>
        <w:t xml:space="preserve">Economist</w:t>
      </w:r>
      <w:r>
        <w:t xml:space="preserve"> </w:t>
      </w:r>
      <w:r>
        <w:t xml:space="preserve">intern in</w:t>
      </w:r>
      <w:r>
        <w:t xml:space="preserve"> </w:t>
      </w:r>
      <w:hyperlink w:anchor="egypt-cairo">
        <w:r>
          <w:rPr>
            <w:rStyle w:val="Hyperlink"/>
          </w:rPr>
          <w:t xml:space="preserve">Egypt Cairo</w:t>
        </w:r>
      </w:hyperlink>
      <w:r>
        <w:t xml:space="preserve"> </w:t>
      </w:r>
      <w:r>
        <w:t xml:space="preserve">was profoundly educational and professionally transformative. The combination of rigorous data analysis and exposure to a dynamic emerging market has equipped me with a robust toolkit for future economic challenges.</w:t>
      </w:r>
      <w:r>
        <w:t xml:space="preserve"> </w:t>
      </w:r>
      <w:r>
        <w:t xml:space="preserve">I recommend that future interns seeking to work as an</w:t>
      </w:r>
      <w:r>
        <w:t xml:space="preserve"> </w:t>
      </w:r>
      <w:r>
        <w:rPr>
          <w:bCs/>
          <w:b/>
        </w:rPr>
        <w:t xml:space="preserve">Economist</w:t>
      </w:r>
      <w:r>
        <w:t xml:space="preserve"> </w:t>
      </w:r>
      <w:r>
        <w:t xml:space="preserve">in</w:t>
      </w:r>
      <w:r>
        <w:t xml:space="preserve"> </w:t>
      </w:r>
      <w:hyperlink w:anchor="egypt-cairo">
        <w:r>
          <w:rPr>
            <w:rStyle w:val="Hyperlink"/>
          </w:rPr>
          <w:t xml:space="preserve">Egypt Cairo</w:t>
        </w:r>
      </w:hyperlink>
      <w:r>
        <w:t xml:space="preserve"> </w:t>
      </w:r>
      <w:r>
        <w:t xml:space="preserve">focus heavily on understanding the informal economy and developing strong local networks. The insights gained in this historic city are invaluable, providing a unique perspective on development economics that cannot be replicated elsewhere. This internship has solidified my career aspirations and prepared me to contribute meaningfully to the economic discourse in</w:t>
      </w:r>
      <w:r>
        <w:t xml:space="preserve"> </w:t>
      </w:r>
      <w:r>
        <w:rPr>
          <w:bCs/>
          <w:b/>
        </w:rPr>
        <w:t xml:space="preserve">Egypt Cairo</w:t>
      </w:r>
      <w:r>
        <w:t xml:space="preserve"> </w:t>
      </w:r>
      <w:r>
        <w:t xml:space="preserve">and beyond.</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keywords/>
  <dcterms:created xsi:type="dcterms:W3CDTF">2026-07-29T12:25:52Z</dcterms:created>
  <dcterms:modified xsi:type="dcterms:W3CDTF">2026-07-29T12:25:52Z</dcterms:modified>
</cp:coreProperties>
</file>

<file path=docProps/custom.xml><?xml version="1.0" encoding="utf-8"?>
<Properties xmlns="http://schemas.openxmlformats.org/officeDocument/2006/custom-properties" xmlns:vt="http://schemas.openxmlformats.org/officeDocument/2006/docPropsVTypes"/>
</file>