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Internship</w:t>
      </w:r>
      <w:r>
        <w:t xml:space="preserve"> </w:t>
      </w:r>
      <w:r>
        <w:t xml:space="preserve">Report</w:t>
      </w:r>
      <w:r>
        <w:t xml:space="preserve"> </w:t>
      </w:r>
      <w:r>
        <w:t xml:space="preserve">-</w:t>
      </w:r>
      <w:r>
        <w:t xml:space="preserve"> </w:t>
      </w:r>
      <w:r>
        <w:t xml:space="preserve">Rome,</w:t>
      </w:r>
      <w:r>
        <w:t xml:space="preserve"> </w:t>
      </w:r>
      <w:r>
        <w:t xml:space="preserve">Italy</w:t>
      </w:r>
    </w:p>
    <w:bookmarkStart w:id="28" w:name="comprehensive-internship-report"/>
    <w:p>
      <w:pPr>
        <w:pStyle w:val="Heading1"/>
      </w:pPr>
      <w:r>
        <w:t xml:space="preserve">Comprehensive 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University of Economics and Finance</w:t>
      </w:r>
    </w:p>
    <w:p>
      <w:pPr>
        <w:pStyle w:val="BodyText"/>
      </w:pPr>
      <w:r>
        <w:rPr>
          <w:bCs/>
          <w:b/>
        </w:rPr>
        <w:t xml:space="preserve">Date of Internship:</w:t>
      </w:r>
      <w:r>
        <w:t xml:space="preserve"> </w:t>
      </w:r>
      <w:r>
        <w:t xml:space="preserve">January 15, 2023 – June 15, 2023</w:t>
      </w:r>
    </w:p>
    <w:p>
      <w:pPr>
        <w:pStyle w:val="BodyText"/>
      </w:pPr>
      <w:r>
        <w:rPr>
          <w:bCs/>
          <w:b/>
        </w:rPr>
        <w:t xml:space="preserve">Daily Activities: Conducted data analysis using Excel for various research projects; participated in team meetings discussing market trends and policy implications.</w:t>
      </w:r>
    </w:p>
    <w:bookmarkStart w:id="20" w:name="introduction"/>
    <w:p>
      <w:pPr>
        <w:pStyle w:val="Heading2"/>
      </w:pPr>
      <w:r>
        <w:t xml:space="preserve">1. Introduction</w:t>
      </w:r>
    </w:p>
    <w:p>
      <w:pPr>
        <w:pStyle w:val="FirstParagraph"/>
      </w:pPr>
      <w:r>
        <w:t xml:space="preserve">The purpose of this report is to provide a comprehensive overview of my internship experience as an Economist within the dynamic and historically rich context of Rome, Italy. This document details the objectives, activities, skills acquired, and the overall impact this professional journey had on my academic development and future career prospects. The decision to undertake an internship in Rome was driven by a desire to engage with one of Europe’s most significant economic hubs while studying the unique intersection of public policy and private sector dynamics inherent to Italian economic structures.</w:t>
      </w:r>
    </w:p>
    <w:p>
      <w:pPr>
        <w:pStyle w:val="BodyText"/>
      </w:pPr>
      <w:r>
        <w:t xml:space="preserve">Rome serves as a critical node in the global economy, not only as the capital of Italy but also due to its role in tourism, financial services, and international organizations such as UNESCO and FAO. This setting provided a unique backdrop for my work as an Economist, allowing me to observe firsthand how macroeconomic trends influence local businesses and governmental policies.</w:t>
      </w:r>
    </w:p>
    <w:bookmarkEnd w:id="20"/>
    <w:bookmarkStart w:id="21" w:name="company-profile"/>
    <w:p>
      <w:pPr>
        <w:pStyle w:val="Heading2"/>
      </w:pPr>
      <w:r>
        <w:t xml:space="preserve">2. Company Profile</w:t>
      </w:r>
    </w:p>
    <w:p>
      <w:pPr>
        <w:pStyle w:val="FirstParagraph"/>
      </w:pPr>
      <w:r>
        <w:t xml:space="preserve">I was employed by [Company Name], a leading consultancy firm based in the heart of Rome, specializing in economic advisory services for both public institutions and private corporations. The company’s mission revolves around providing data-driven insights to navigate complex economic landscapes, particularly focusing on sustainable development, digital transformation, and labor market analysis.</w:t>
      </w:r>
    </w:p>
    <w:p>
      <w:pPr>
        <w:pStyle w:val="BodyText"/>
      </w:pPr>
      <w:r>
        <w:t xml:space="preserve">The firm operates under a collaborative environment where economists work closely with data scientists and policy advisors. This interdisciplinary approach was crucial for my role, as it required integrating quantitative economic models with qualitative assessments of regulatory frameworks specific to the Italian context.</w:t>
      </w:r>
    </w:p>
    <w:bookmarkEnd w:id="21"/>
    <w:bookmarkStart w:id="22" w:name="objectives-of-the-internship"/>
    <w:p>
      <w:pPr>
        <w:pStyle w:val="Heading2"/>
      </w:pPr>
      <w:r>
        <w:t xml:space="preserve">3. Objectives of the Internship</w:t>
      </w:r>
    </w:p>
    <w:p>
      <w:pPr>
        <w:pStyle w:val="FirstParagraph"/>
      </w:pPr>
      <w:r>
        <w:t xml:space="preserve">The primary objectives of this internship were multifaceted. Firstly, I aimed to apply theoretical economic principles learned during my university studies to real-world scenarios encountered in Rome’s bustling business district. Secondly, I sought to enhance my proficiency in economic modeling tools such as Stata and Python, which are increasingly vital for modern economists.</w:t>
      </w:r>
    </w:p>
    <w:p>
      <w:pPr>
        <w:pStyle w:val="BodyText"/>
      </w:pPr>
      <w:r>
        <w:t xml:space="preserve">Additionally, the internship was designed to foster cross-cultural competency. Working in an international team located in Italy required effective communication across linguistic and cultural barriers. Finally, I intended to contribute meaningfully to ongoing projects related to post-pandemic economic recovery strategies specific to the Lazio region, thereby gaining insight into how local economies adapt during global crises.</w:t>
      </w:r>
    </w:p>
    <w:bookmarkEnd w:id="22"/>
    <w:bookmarkStart w:id="23" w:name="daily-activities"/>
    <w:p>
      <w:pPr>
        <w:pStyle w:val="Heading2"/>
      </w:pPr>
      <w:r>
        <w:t xml:space="preserve">4. Daily Activities</w:t>
      </w:r>
    </w:p>
    <w:p>
      <w:pPr>
        <w:pStyle w:val="FirstParagraph"/>
      </w:pPr>
      <w:r>
        <w:t xml:space="preserve">The daily routine of an intern Economist at [Company Name] in Rome was structured yet flexible enough to accommodate collaborative brainstorming sessions. My typical day began with reviewing overnight economic news updates, particularly those affecting the Eurozone and Italian markets. I then participated in morning stand-up meetings where we discussed ongoing projects, such as analyzing the impact of EU funding on local infrastructure development.</w:t>
      </w:r>
    </w:p>
    <w:p>
      <w:pPr>
        <w:pStyle w:val="BodyText"/>
      </w:pPr>
      <w:r>
        <w:t xml:space="preserve">A significant portion of my time was dedicated to data collection and cleaning. This involved sourcing data from various databases including ISTAT (Italian National Institute of Statistics) and Eurostat. Once cleaned, the data was analyzed using Python scripts to identify trends in employment rates, inflation metrics, and consumer spending habits within Rome.</w:t>
      </w:r>
    </w:p>
    <w:p>
      <w:pPr>
        <w:pStyle w:val="BodyText"/>
      </w:pPr>
      <w:r>
        <w:t xml:space="preserve">I also assisted in drafting reports for senior economists. These reports often included visualizations created with Tableau to present complex datasets to non-technical stakeholders. Furthermore, I attended client meetings where we presented findings on regional economic resilience, allowing me to observe how arguments are structured and defended in a professional consulting setting.</w:t>
      </w:r>
    </w:p>
    <w:bookmarkEnd w:id="23"/>
    <w:bookmarkStart w:id="24" w:name="key-achievements"/>
    <w:p>
      <w:pPr>
        <w:pStyle w:val="Heading2"/>
      </w:pPr>
      <w:r>
        <w:t xml:space="preserve">5. Key Achievements</w:t>
      </w:r>
    </w:p>
    <w:p>
      <w:pPr>
        <w:pStyle w:val="FirstParagraph"/>
      </w:pPr>
      <w:r>
        <w:t xml:space="preserve">One of my notable achievements during the internship was the development of a predictive model assessing the potential impact of new environmental regulations on small and medium-sized enterprises (SMEs) in Rome. By integrating historical sales data with regulatory timelines, our team was able to provide actionable recommendations that helped SMEs prepare for compliance costs.</w:t>
      </w:r>
    </w:p>
    <w:p>
      <w:pPr>
        <w:pStyle w:val="BodyText"/>
      </w:pPr>
      <w:r>
        <w:t xml:space="preserve">Additionally, I successfully led a mini-project focusing on the gig economy’s growth in Italy. This involved conducting surveys and interviews with freelance workers across the city. The resulting report highlighted key challenges faced by digital platform workers and proposed policy adjustments to improve labor protections, which was well-received by our clients.</w:t>
      </w:r>
    </w:p>
    <w:bookmarkEnd w:id="24"/>
    <w:bookmarkStart w:id="25" w:name="skills-acquired"/>
    <w:p>
      <w:pPr>
        <w:pStyle w:val="Heading2"/>
      </w:pPr>
      <w:r>
        <w:t xml:space="preserve">6. Skills Acquired</w:t>
      </w:r>
    </w:p>
    <w:p>
      <w:pPr>
        <w:pStyle w:val="FirstParagraph"/>
      </w:pPr>
      <w:r>
        <w:t xml:space="preserve">This internship significantly enhanced my technical skills in econometrics and statistical software. I gained advanced proficiency in Python libraries such as Pandas and NumPy for data manipulation, as well as Matplotlib for visualization. Moreover, my ability to interpret complex economic policies within the Italian legal framework improved substantially.</w:t>
      </w:r>
    </w:p>
    <w:p>
      <w:pPr>
        <w:pStyle w:val="BodyText"/>
      </w:pPr>
      <w:r>
        <w:t xml:space="preserve">Soft skills also saw considerable development. Working in a multicultural environment sharpened my communication abilities, particularly in presenting technical information clearly to diverse audiences. Time management and project coordination skills were further refined through balancing multiple concurrent projects under tight deadlines.</w:t>
      </w:r>
    </w:p>
    <w:bookmarkEnd w:id="25"/>
    <w:bookmarkStart w:id="26" w:name="challenges-faced"/>
    <w:p>
      <w:pPr>
        <w:pStyle w:val="Heading2"/>
      </w:pPr>
      <w:r>
        <w:t xml:space="preserve">7. Challenges Faced</w:t>
      </w:r>
    </w:p>
    <w:p>
      <w:pPr>
        <w:pStyle w:val="FirstParagraph"/>
      </w:pPr>
      <w:r>
        <w:t xml:space="preserve">Navigating the bureaucratic intricacies of Italian economic policy proved challenging initially. Understanding the nuances between national laws and regional implementations in Lazio required extensive research and guidance from senior staff. Additionally, adapting to a different work culture, which emphasized relationship-building alongside task completion, demanded an adjustment in my professional demeanor.</w:t>
      </w:r>
    </w:p>
    <w:bookmarkEnd w:id="26"/>
    <w:bookmarkStart w:id="27" w:name="conclusion"/>
    <w:p>
      <w:pPr>
        <w:pStyle w:val="Heading2"/>
      </w:pPr>
      <w:r>
        <w:t xml:space="preserve">8. Conclusion</w:t>
      </w:r>
    </w:p>
    <w:p>
      <w:pPr>
        <w:pStyle w:val="FirstParagraph"/>
      </w:pPr>
      <w:r>
        <w:t xml:space="preserve">In conclusion, my internship as an Economist in Rome has been an invaluable experience that bridged academic theory with practical application. The opportunity to work within Italy’s vibrant economic landscape provided unique insights into global economic dynamics through a local lens.</w:t>
      </w:r>
    </w:p>
    <w:p>
      <w:pPr>
        <w:pStyle w:val="BodyText"/>
      </w:pPr>
      <w:r>
        <w:t xml:space="preserve">I am deeply grateful for the mentorship received and the exposure to high-level economic analysis. This experience has solidified my passion for economics and equipped me with the necessary tools to pursue a successful career in this field. I look forward to leveraging these experiences in future endeavors, contributing positively to economic policy discussions both locally and globally.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Internship Report - Rome, Italy</dc:title>
  <dc:creator/>
  <dc:language>en</dc:language>
  <cp:keywords/>
  <dcterms:created xsi:type="dcterms:W3CDTF">2026-07-29T15:04:27Z</dcterms:created>
  <dcterms:modified xsi:type="dcterms:W3CDTF">2026-07-29T15:04:27Z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