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Internship</w:t>
      </w:r>
      <w:r>
        <w:t xml:space="preserve"> </w:t>
      </w:r>
      <w:r>
        <w:t xml:space="preserve">Report</w:t>
      </w:r>
      <w:r>
        <w:t xml:space="preserve"> </w:t>
      </w:r>
      <w:r>
        <w:t xml:space="preserve">-</w:t>
      </w:r>
      <w:r>
        <w:t xml:space="preserve"> </w:t>
      </w:r>
      <w:r>
        <w:t xml:space="preserve">Auckland,</w:t>
      </w:r>
      <w:r>
        <w:t xml:space="preserve"> </w:t>
      </w:r>
      <w:r>
        <w:t xml:space="preserve">New</w:t>
      </w:r>
      <w:r>
        <w:t xml:space="preserve"> </w:t>
      </w:r>
      <w:r>
        <w:t xml:space="preserve">Zealand</w:t>
      </w:r>
    </w:p>
    <w:bookmarkStart w:id="27" w:name="economist-internship-report"/>
    <w:p>
      <w:pPr>
        <w:pStyle w:val="Heading1"/>
      </w:pPr>
      <w:r>
        <w:rPr>
          <w:bCs/>
          <w:b/>
        </w:rPr>
        <w:t xml:space="preserve">ECONOMIST INTERNSHIP REPORT</w:t>
      </w:r>
    </w:p>
    <w:p>
      <w:pPr>
        <w:pStyle w:val="FirstParagraph"/>
      </w:pPr>
      <w:r>
        <w:t xml:space="preserve">Internship Period: January 2023 – March 2023</w:t>
      </w:r>
      <w:r>
        <w:br/>
      </w:r>
      <w:r>
        <w:t xml:space="preserve">Location: New Zealand Auckland</w:t>
      </w:r>
      <w:r>
        <w:br/>
      </w:r>
      <w:r>
        <w:br/>
      </w:r>
    </w:p>
    <w:p>
      <w:r>
        <w:pict>
          <v:rect style="width:0;height:1.5pt" o:hralign="center" o:hrstd="t" o:hr="t"/>
        </w:pict>
      </w:r>
    </w:p>
    <w:bookmarkStart w:id="20" w:name="table-of-contents"/>
    <w:p>
      <w:pPr>
        <w:pStyle w:val="Heading2"/>
      </w:pPr>
      <w:r>
        <w:t xml:space="preserve">Table of Contents</w:t>
      </w:r>
    </w:p>
    <w:p>
      <w:pPr>
        <w:numPr>
          <w:ilvl w:val="0"/>
          <w:numId w:val="1001"/>
        </w:numPr>
        <w:pStyle w:val="Compact"/>
      </w:pPr>
      <w:r>
        <w:t xml:space="preserve">Executive Summary</w:t>
      </w:r>
    </w:p>
    <w:p>
      <w:pPr>
        <w:numPr>
          <w:ilvl w:val="0"/>
          <w:numId w:val="1001"/>
        </w:numPr>
        <w:pStyle w:val="Compact"/>
      </w:pPr>
      <w:r>
        <w:t xml:space="preserve">About the Organization and Context of New Zealand Auckland</w:t>
      </w:r>
    </w:p>
    <w:p>
      <w:pPr>
        <w:numPr>
          <w:ilvl w:val="0"/>
          <w:numId w:val="1001"/>
        </w:numPr>
        <w:pStyle w:val="Compact"/>
      </w:pPr>
      <w:r>
        <w:t xml:space="preserve">3. Methodology and Daily Activities</w:t>
      </w:r>
    </w:p>
    <w:p>
      <w:pPr>
        <w:numPr>
          <w:ilvl w:val="0"/>
          <w:numId w:val="1000"/>
        </w:numPr>
        <w:pStyle w:val="Compact"/>
      </w:pPr>
      <w:r>
        <w:t xml:space="preserve">The internship primarily focused on quantitative analysis, market research, and the preparation of economic briefs. The following core activities were undertaken:</w:t>
      </w:r>
      <w:r>
        <w:t xml:space="preserve"> </w:t>
      </w:r>
      <w:r>
        <w:t xml:space="preserve">Data Aggregation and Cleaning</w:t>
      </w:r>
      <w:r>
        <w:t xml:space="preserve"> </w:t>
      </w:r>
      <w:r>
        <w:t xml:space="preserve">One of the most fundamental tasks was gathering macroeconomic data from sources such as Statistics New Zealand (Stats NZ), the Reserve Bank of New Zealand (RBNZ), and various international databases like OECD and World Bank. As an Economist intern, I learned to clean raw datasets, ensuring they were free of outliers and consistent with standard reporting formats. This involved using Excel for preliminary analysis and Python scripts for larger datasets related to Auckland’s property market trends.</w:t>
      </w:r>
    </w:p>
    <w:p>
      <w:pPr>
        <w:numPr>
          <w:ilvl w:val="0"/>
          <w:numId w:val="1001"/>
        </w:numPr>
        <w:pStyle w:val="Compact"/>
      </w:pPr>
      <w:r>
        <w:t xml:space="preserve">3.2 Housing Market Analysis</w:t>
      </w:r>
      <w:r>
        <w:t xml:space="preserve"> </w:t>
      </w:r>
      <w:r>
        <w:t xml:space="preserve">A significant portion of the internship was dedicated to analyzing the Auckland housing market. Given that Auckland is New Zealand's largest and most economically dynamic city, its property sector is a crucial indicator of national economic health. I assisted in modeling rent-to-price ratios and examining how interest rate fluctuations by the RBNZ impacted housing demand in different Auckland suburbs (e.g., Central Business District vs. outer suburban areas like Waitakere). This required synthesizing data on employment rates, migration flows, and household income levels specific to the region.</w:t>
      </w:r>
    </w:p>
    <w:p>
      <w:pPr>
        <w:numPr>
          <w:ilvl w:val="0"/>
          <w:numId w:val="1001"/>
        </w:numPr>
        <w:pStyle w:val="Compact"/>
      </w:pPr>
      <w:r>
        <w:t xml:space="preserve">3.3 Policy Brief Preparation</w:t>
      </w:r>
      <w:r>
        <w:t xml:space="preserve"> </w:t>
      </w:r>
      <w:r>
        <w:t xml:space="preserve">I contributed to drafting policy briefs intended for stakeholders in New Zealand Auckland’s local council and regional development agencies. These briefs summarized complex economic data into actionable insights regarding urban planning, infrastructure investment, and workforce development. For instance, one project analyzed the economic impact of new transport links in South Auckland on local business growth.</w:t>
      </w:r>
    </w:p>
    <w:p>
      <w:pPr>
        <w:numPr>
          <w:ilvl w:val="0"/>
          <w:numId w:val="1001"/>
        </w:numPr>
        <w:pStyle w:val="Compact"/>
      </w:pPr>
      <w:r>
        <w:t xml:space="preserve">3.4 Team Collaboration and Presentations</w:t>
      </w:r>
      <w:r>
        <w:t xml:space="preserve"> </w:t>
      </w:r>
      <w:r>
        <w:t xml:space="preserve">Regular meetings with senior economists allowed me to present my findings and receive feedback. This improved my ability to communicate technical economic concepts clearly to non-specialist audiences, a critical skill for an Economist working in any professional setting.</w:t>
      </w:r>
    </w:p>
    <w:bookmarkEnd w:id="20"/>
    <w:bookmarkStart w:id="21" w:name="objectives-of-the-internship"/>
    <w:p>
      <w:pPr>
        <w:pStyle w:val="Heading2"/>
      </w:pPr>
      <w:r>
        <w:t xml:space="preserve">Objectives of the Internship</w:t>
      </w:r>
    </w:p>
    <w:p>
      <w:pPr>
        <w:numPr>
          <w:ilvl w:val="0"/>
          <w:numId w:val="1002"/>
        </w:numPr>
        <w:pStyle w:val="Compact"/>
      </w:pPr>
      <w:r>
        <w:t xml:space="preserve">To apply theoretical economic models to real-world data within the context of New Zealand Auckland.</w:t>
      </w:r>
      <w:r>
        <w:t xml:space="preserve"> </w:t>
      </w:r>
    </w:p>
    <w:p>
      <w:pPr>
        <w:numPr>
          <w:ilvl w:val="0"/>
          <w:numId w:val="1002"/>
        </w:numPr>
        <w:pStyle w:val="Compact"/>
      </w:pPr>
      <w:r>
        <w:t xml:space="preserve">To gain proficiency in data analysis tools (Excel, Python, Stata) used by economists.</w:t>
      </w:r>
    </w:p>
    <w:p>
      <w:pPr>
        <w:numPr>
          <w:ilvl w:val="0"/>
          <w:numId w:val="1002"/>
        </w:numPr>
        <w:pStyle w:val="Compact"/>
      </w:pPr>
      <w:r>
        <w:t xml:space="preserve">To understand the specific economic drivers affecting Auckland’s urban economy.</w:t>
      </w:r>
      <w:r>
        <w:t xml:space="preserve"> </w:t>
      </w:r>
    </w:p>
    <w:p>
      <w:pPr>
        <w:numPr>
          <w:ilvl w:val="0"/>
          <w:numId w:val="1002"/>
        </w:numPr>
        <w:pStyle w:val="Compact"/>
      </w:pPr>
      <w:r>
        <w:t xml:space="preserve">To develop professional skills in report writing, data visualization, and economic forecasting.</w:t>
      </w:r>
    </w:p>
    <w:bookmarkEnd w:id="21"/>
    <w:bookmarkStart w:id="22" w:name="key-learnings-and-outcomes"/>
    <w:p>
      <w:pPr>
        <w:pStyle w:val="Heading2"/>
      </w:pPr>
      <w:r>
        <w:t xml:space="preserve">Key Learnings and Outcomes</w:t>
      </w:r>
    </w:p>
    <w:p>
      <w:pPr>
        <w:numPr>
          <w:ilvl w:val="0"/>
          <w:numId w:val="1003"/>
        </w:numPr>
        <w:pStyle w:val="Compact"/>
      </w:pPr>
      <w:r>
        <w:t xml:space="preserve">Technical Skills: Enhanced proficiency in statistical software and advanced Excel functions. Learned how to handle large datasets typical of national statistics.</w:t>
      </w:r>
    </w:p>
    <w:p>
      <w:pPr>
        <w:numPr>
          <w:ilvl w:val="0"/>
          <w:numId w:val="1003"/>
        </w:numPr>
        <w:pStyle w:val="Compact"/>
      </w:pPr>
      <w:r>
        <w:t xml:space="preserve">Economic Insight: Gained a deep understanding of the unique economic structure of New Zealand Auckland, including its reliance on trade, tourism, and residential construction.</w:t>
      </w:r>
    </w:p>
    <w:p>
      <w:pPr>
        <w:numPr>
          <w:ilvl w:val="0"/>
          <w:numId w:val="1003"/>
        </w:numPr>
        <w:pStyle w:val="Compact"/>
      </w:pPr>
      <w:r>
        <w:t xml:space="preserve">Professionalism: Improved time management and teamwork abilities. Learned how to meet deadlines in a fast-paced professional environment.</w:t>
      </w:r>
    </w:p>
    <w:p>
      <w:pPr>
        <w:numPr>
          <w:ilvl w:val="0"/>
          <w:numId w:val="1003"/>
        </w:numPr>
        <w:pStyle w:val="Compact"/>
      </w:pPr>
      <w:r>
        <w:t xml:space="preserve">Communication: Developed the ability to translate complex economic data into clear, concise narratives for policymakers and clients.</w:t>
      </w:r>
    </w:p>
    <w:bookmarkEnd w:id="22"/>
    <w:bookmarkStart w:id="23" w:name="challenges-encountered"/>
    <w:p>
      <w:pPr>
        <w:pStyle w:val="Heading2"/>
      </w:pPr>
      <w:r>
        <w:t xml:space="preserve">Challenges Encountered</w:t>
      </w:r>
    </w:p>
    <w:p>
      <w:pPr>
        <w:pStyle w:val="FirstParagraph"/>
      </w:pPr>
      <w:r>
        <w:t xml:space="preserve">The transition from academic theory to practical application was challenging. Initially, I struggled with the volume of unstructured data available from Stats NZ. However, through mentorship and self-study, I developed efficient workflows for data cleaning and analysis.</w:t>
      </w:r>
    </w:p>
    <w:p>
      <w:pPr>
        <w:pStyle w:val="BodyText"/>
      </w:pPr>
      <w:r>
        <w:t xml:space="preserve">Another challenge was understanding the local regulatory context in New Zealand Auckland that affects economic policy. Familiarizing myself with local council bylaws and regional development strategies took extra time but proved invaluable for accurate analysis.</w:t>
      </w:r>
    </w:p>
    <w:bookmarkEnd w:id="23"/>
    <w:bookmarkStart w:id="24" w:name="conclusion"/>
    <w:p>
      <w:pPr>
        <w:pStyle w:val="Heading2"/>
      </w:pPr>
      <w:r>
        <w:t xml:space="preserve">Conclusion</w:t>
      </w:r>
    </w:p>
    <w:p>
      <w:pPr>
        <w:pStyle w:val="FirstParagraph"/>
      </w:pPr>
      <w:r>
        <w:t xml:space="preserve">This internship as an Economist in New Zealand Auckland has been an invaluable experience that bridged the gap between academic knowledge and professional practice. Working in New Zealand Auckland provided a unique perspective on urban economics, given the city’s status as a major economic hub with distinct regional challenges.</w:t>
      </w:r>
    </w:p>
    <w:p>
      <w:pPr>
        <w:pStyle w:val="BodyText"/>
      </w:pPr>
      <w:r>
        <w:t xml:space="preserve">I am confident that the skills I developed—particularly in data analysis, economic modeling, and policy communication—will serve me well in my future career. I extend my gratitude to my supervisors and colleagues for their guidance and support throughout this period.</w:t>
      </w:r>
    </w:p>
    <w:p>
      <w:r>
        <w:pict>
          <v:rect style="width:0;height:1.5pt" o:hralign="center" o:hrstd="t" o:hr="t"/>
        </w:pict>
      </w:r>
    </w:p>
    <w:bookmarkEnd w:id="24"/>
    <w:bookmarkStart w:id="25" w:name="signatures"/>
    <w:p>
      <w:pPr>
        <w:pStyle w:val="Heading2"/>
      </w:pPr>
      <w:r>
        <w:t xml:space="preserve">Signatures</w:t>
      </w:r>
    </w:p>
    <w:tbl>
      <w:tblPr>
        <w:tblStyle w:val="Table"/>
        <w:tblW w:type="auto" w:w="0"/>
        <w:tblLook w:firstRow="0" w:lastRow="0" w:firstColumn="0" w:lastColumn="0" w:noHBand="0" w:noVBand="0" w:val="0000"/>
      </w:tblPr>
      <w:tblGrid>
        <w:gridCol w:w="2640"/>
        <w:gridCol w:w="2640"/>
        <w:gridCol w:w="2640"/>
      </w:tblGrid>
      <w:tr>
        <w:tc>
          <w:tcPr>
            <w:gridSpan w:val="3"/>
          </w:tcPr>
          <w:p>
            <w:pPr>
              <w:pStyle w:val="Compact"/>
              <w:jc w:val="center"/>
            </w:pPr>
            <w:r>
              <w:t xml:space="preserve">Intern’s Signature : _______________________ Date: ____________</w:t>
            </w:r>
          </w:p>
        </w:tc>
      </w:tr>
      <w:tr>
        <w:tc>
          <w:tcPr>
            <w:gridSpan w:val="3"/>
          </w:tcPr>
          <w:p>
            <w:pPr>
              <w:pStyle w:val="Compact"/>
              <w:jc w:val="center"/>
            </w:pPr>
            <w:r>
              <w:t xml:space="preserve">Supervisor’s Signature : _______________________ Date: ____________</w:t>
            </w:r>
          </w:p>
        </w:tc>
      </w:tr>
    </w:tbl>
    <w:bookmarkEnd w:id="25"/>
    <w:bookmarkStart w:id="26" w:name="end-of-document"/>
    <w:p>
      <w:pPr>
        <w:pStyle w:val="Heading2"/>
      </w:pPr>
      <w: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Internship Report - Auckland, New Zealand</dc:title>
  <dc:creator/>
  <dc:language>en</dc:language>
  <cp:keywords/>
  <dcterms:created xsi:type="dcterms:W3CDTF">2026-07-30T15:53:19Z</dcterms:created>
  <dcterms:modified xsi:type="dcterms:W3CDTF">2026-07-30T15:53:19Z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