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Economic</w:t>
      </w:r>
      <w:r>
        <w:t xml:space="preserve"> </w:t>
      </w:r>
      <w:r>
        <w:t xml:space="preserve">Analysis</w:t>
      </w:r>
      <w:r>
        <w:t xml:space="preserve"> </w:t>
      </w:r>
      <w:r>
        <w:t xml:space="preserve">in</w:t>
      </w:r>
      <w:r>
        <w:t xml:space="preserve"> </w:t>
      </w:r>
      <w:r>
        <w:t xml:space="preserve">Zurich</w:t>
      </w:r>
    </w:p>
    <w:bookmarkStart w:id="20" w:name="internship-report"/>
    <w:p>
      <w:pPr>
        <w:pStyle w:val="Heading1"/>
      </w:pPr>
      <w:r>
        <w:t xml:space="preserve">Internship Report</w:t>
      </w:r>
    </w:p>
    <w:p>
      <w:pPr>
        <w:pStyle w:val="FirstParagraph"/>
      </w:pPr>
      <w:r>
        <w:rPr>
          <w:bCs/>
          <w:b/>
        </w:rPr>
        <w:t xml:space="preserve">Name:</w:t>
      </w:r>
    </w:p>
    <w:p>
      <w:pPr>
        <w:pStyle w:val="BodyText"/>
      </w:pPr>
      <w:r>
        <w:t xml:space="preserve">[Student Name]</w:t>
      </w:r>
      <w:r>
        <w:br/>
      </w:r>
    </w:p>
    <w:p>
      <w:pPr>
        <w:pStyle w:val="BodyText"/>
      </w:pPr>
      <w:r>
        <w:rPr>
          <w:bCs/>
          <w:b/>
        </w:rPr>
        <w:t xml:space="preserve">Date:</w:t>
      </w:r>
    </w:p>
    <w:p>
      <w:pPr>
        <w:pStyle w:val="BodyText"/>
      </w:pPr>
      <w:r>
        <w:t xml:space="preserve">[Current Date]</w:t>
      </w:r>
      <w:r>
        <w:br/>
      </w:r>
    </w:p>
    <w:p>
      <w:pPr>
        <w:pStyle w:val="BodyText"/>
      </w:pPr>
      <w:r>
        <w:rPr>
          <w:bCs/>
          <w:b/>
        </w:rPr>
        <w:t xml:space="preserve">Institution:</w:t>
      </w:r>
    </w:p>
    <w:p>
      <w:pPr>
        <w:pStyle w:val="BodyText"/>
      </w:pPr>
      <w:r>
        <w:t xml:space="preserve">[University Name]</w:t>
      </w:r>
      <w:r>
        <w:br/>
      </w:r>
    </w:p>
    <w:p>
      <w:pPr>
        <w:pStyle w:val="BodyText"/>
      </w:pPr>
      <w:r>
        <w:rPr>
          <w:bCs/>
          <w:b/>
        </w:rPr>
        <w:t xml:space="preserve">Internship Host Location:</w:t>
      </w:r>
      <w:r>
        <w:t xml:space="preserve"> </w:t>
      </w:r>
      <w:r>
        <w:t xml:space="preserve">Switzerland, Zurich</w:t>
      </w:r>
      <w:r>
        <w:br/>
      </w:r>
    </w:p>
    <w:bookmarkEnd w:id="20"/>
    <w:bookmarkStart w:id="21" w:name="introduction-and-context"/>
    <w:p>
      <w:pPr>
        <w:pStyle w:val="Heading2"/>
      </w:pPr>
      <w:r>
        <w:t xml:space="preserve">1. Introduction and Context</w:t>
      </w:r>
    </w:p>
    <w:p>
      <w:pPr>
        <w:pStyle w:val="FirstParagraph"/>
      </w:pPr>
      <w:r>
        <w:t xml:space="preserve">The purpose of this Internship Report is to document the professional experience gained during a tenure as an intern Economist within the dynamic economic landscape of Switzerland, specifically in its financial heart, Zurich. This report serves as a comprehensive account of the tasks performed, skills acquired, and analytical frameworks utilized while contributing to macroeconomic research and policy analysis.</w:t>
      </w:r>
    </w:p>
    <w:p>
      <w:pPr>
        <w:pStyle w:val="BodyText"/>
      </w:pPr>
      <w:r>
        <w:t xml:space="preserve">Zurich is not merely a city; it is a global hub for banking, finance, and insurance. Choosing Switzerland as the location for this internship provided a unique perspective on how high-level economic theories are applied in one of the world's most stable economies. The specific environment of Zurich offers unparalleled access to international organizations, central banking institutions (such as the Swiss National Bank), and private sector think tanks that influence global monetary policy.</w:t>
      </w:r>
    </w:p>
    <w:bookmarkEnd w:id="21"/>
    <w:bookmarkStart w:id="22" w:name="objectives-of-the-internship"/>
    <w:p>
      <w:pPr>
        <w:pStyle w:val="Heading2"/>
      </w:pPr>
      <w:r>
        <w:t xml:space="preserve">2. Objectives of the Internship</w:t>
      </w:r>
    </w:p>
    <w:p>
      <w:pPr>
        <w:pStyle w:val="FirstParagraph"/>
      </w:pPr>
      <w:r>
        <w:t xml:space="preserve">The primary objective of this internship was to bridge the gap between academic economic theory and practical application within a developed economy. As an intern Economist, my specific goals included:</w:t>
      </w:r>
    </w:p>
    <w:p>
      <w:pPr>
        <w:numPr>
          <w:ilvl w:val="0"/>
          <w:numId w:val="1001"/>
        </w:numPr>
        <w:pStyle w:val="Compact"/>
      </w:pPr>
      <w:r>
        <w:rPr>
          <w:bCs/>
          <w:b/>
        </w:rPr>
        <w:t xml:space="preserve">Data Analysis Proficiency:</w:t>
      </w:r>
      <w:r>
        <w:t xml:space="preserve"> </w:t>
      </w:r>
      <w:r>
        <w:t xml:space="preserve">Mastering the use of advanced statistical software (such as Stata, R, or Python) to process large datasets relevant to Swiss economic indicators.</w:t>
      </w:r>
    </w:p>
    <w:p>
      <w:pPr>
        <w:numPr>
          <w:ilvl w:val="0"/>
          <w:numId w:val="1001"/>
        </w:numPr>
        <w:pStyle w:val="Compact"/>
      </w:pPr>
      <w:r>
        <w:rPr>
          <w:bCs/>
          <w:b/>
        </w:rPr>
        <w:t xml:space="preserve">Perspectives on Swiss Economics:</w:t>
      </w:r>
      <w:r>
        <w:t xml:space="preserve">Gaining a deep understanding of the unique characteristics of the Swiss economy, including its strong currency management policies and low inflation rates.</w:t>
      </w:r>
    </w:p>
    <w:p>
      <w:pPr>
        <w:numPr>
          <w:ilvl w:val="0"/>
          <w:numId w:val="1001"/>
        </w:numPr>
        <w:pStyle w:val="Compact"/>
      </w:pPr>
      <w:r>
        <w:rPr>
          <w:bCs/>
          <w:b/>
        </w:rPr>
        <w:t xml:space="preserve">Policy Evaluation:</w:t>
      </w:r>
      <w:r>
        <w:t xml:space="preserve">Assisting senior analysts in evaluating the impact of European Union trade policies on Swiss export sectors based in Zurich.</w:t>
      </w:r>
    </w:p>
    <w:p>
      <w:pPr>
        <w:numPr>
          <w:ilvl w:val="0"/>
          <w:numId w:val="1001"/>
        </w:numPr>
        <w:pStyle w:val="Compact"/>
      </w:pPr>
      <w:r>
        <w:rPr>
          <w:bCs/>
          <w:b/>
        </w:rPr>
        <w:t xml:space="preserve">Presentation Skills:</w:t>
      </w:r>
      <w:r>
        <w:t xml:space="preserve">Learning to communicate complex economic findings to non-technical stakeholders, a critical skill for any Economist working in a corporate or governmental setting.</w:t>
      </w:r>
    </w:p>
    <w:bookmarkEnd w:id="22"/>
    <w:bookmarkStart w:id="23" w:name="daily-tasks-and-responsibilities"/>
    <w:p>
      <w:pPr>
        <w:pStyle w:val="Heading2"/>
      </w:pPr>
      <w:r>
        <w:t xml:space="preserve">3. Daily Tasks and Responsibilities</w:t>
      </w:r>
    </w:p>
    <w:p>
      <w:pPr>
        <w:pStyle w:val="FirstParagraph"/>
      </w:pPr>
      <w:r>
        <w:t xml:space="preserve">The daily routine of an intern Economist in Zurich is rigorous and intellectually stimulating. The role required a high degree of precision, as economic data from Switzerland often carries significant weight in international markets.</w:t>
      </w:r>
    </w:p>
    <w:p>
      <w:pPr>
        <w:pStyle w:val="BodyText"/>
      </w:pPr>
      <w:r>
        <w:rPr>
          <w:bCs/>
          <w:b/>
        </w:rPr>
        <w:t xml:space="preserve">Data Collection and Cleaning:</w:t>
      </w:r>
      <w:r>
        <w:t xml:space="preserve">A significant portion of my time was dedicated to gathering raw data from federal statistical offices within Switzerland. This involved cleaning datasets related to unemployment rates, GDP growth projections, and trade balances. In the context of Zurich, particular attention was paid to the service sector data, as banking and insurance contribute disproportionately to the local economy.</w:t>
      </w:r>
    </w:p>
    <w:p>
      <w:pPr>
        <w:pStyle w:val="BodyText"/>
      </w:pPr>
      <w:r>
        <w:rPr>
          <w:bCs/>
          <w:b/>
        </w:rPr>
        <w:t xml:space="preserve">Statistical Modeling:</w:t>
      </w:r>
      <w:r>
        <w:t xml:space="preserve">I assisted in building time-series models to forecast short-term economic fluctuations. One notable project involved analyzing the correlation between Swiss Franc (CHF) exchange rates and export volumes for pharmaceutical companies located in Zurich. This required rigorous testing for stationarity and cointegration, ensuring that our predictions were statistically sound.</w:t>
      </w:r>
    </w:p>
    <w:p>
      <w:pPr>
        <w:pStyle w:val="BodyText"/>
      </w:pPr>
      <w:r>
        <w:rPr>
          <w:bCs/>
          <w:b/>
        </w:rPr>
        <w:t xml:space="preserve">Research Support:</w:t>
      </w:r>
      <w:r>
        <w:t xml:space="preserve">I supported senior economists in drafting reports on the impact of migration policies on labor supply. Given Zurich's high population density and international workforce, understanding these dynamics is crucial for local economic planning. I compiled literature reviews and synthesized data to support evidence-based policy recommendations.</w:t>
      </w:r>
    </w:p>
    <w:bookmarkEnd w:id="23"/>
    <w:bookmarkStart w:id="24" w:name="key-learnings-and-skill-development"/>
    <w:p>
      <w:pPr>
        <w:pStyle w:val="Heading2"/>
      </w:pPr>
      <w:r>
        <w:t xml:space="preserve">4. Key Learnings and Skill Development</w:t>
      </w:r>
    </w:p>
    <w:p>
      <w:pPr>
        <w:pStyle w:val="FirstParagraph"/>
      </w:pPr>
      <w:r>
        <w:t xml:space="preserve">The experience of working as an Economist in Switzerland has been transformative regarding my technical and soft skills. Technically, I enhanced my proficiency in econometric modeling, learning how to account for structural breaks that are common in post-pandemic economic data.</w:t>
      </w:r>
    </w:p>
    <w:p>
      <w:pPr>
        <w:pStyle w:val="BodyText"/>
      </w:pPr>
      <w:r>
        <w:t xml:space="preserve">Multilinguality is a crucial aspect of working in Zurich. While English is the lingua franca of international finance, understanding German and French provided deeper insights into local news sources and regulatory documents. This linguistic immersion allowed me to interpret nuances in policy announcements that might be lost in translation.</w:t>
      </w:r>
    </w:p>
    <w:p>
      <w:pPr>
        <w:pStyle w:val="BodyText"/>
      </w:pPr>
      <w:r>
        <w:t xml:space="preserve">Furthermore, I learned the importance of neutrality and objectivity. In Switzerland, political stability is paramount to economic success. As an intern Economist, I was taught to present data without political bias, focusing strictly on empirical evidence and logical deductions.</w:t>
      </w:r>
    </w:p>
    <w:bookmarkEnd w:id="24"/>
    <w:bookmarkStart w:id="25" w:name="challenges-encountered"/>
    <w:p>
      <w:pPr>
        <w:pStyle w:val="Heading2"/>
      </w:pPr>
      <w:r>
        <w:t xml:space="preserve">5. Challenges Encountered</w:t>
      </w:r>
    </w:p>
    <w:p>
      <w:pPr>
        <w:pStyle w:val="FirstParagraph"/>
      </w:pPr>
      <w:r>
        <w:t xml:space="preserve">The internship was not without its challenges. The pace of work in Zurich is notably fast-paced due to the high stakes involved in financial decision-making. One specific challenge was managing the sheer volume of data available while ensuring accuracy under tight deadlines.</w:t>
      </w:r>
    </w:p>
    <w:p>
      <w:pPr>
        <w:pStyle w:val="BodyText"/>
      </w:pPr>
      <w:r>
        <w:t xml:space="preserve">Additionally, adapting to the Swiss professional culture required adjustment. The emphasis on punctuality, precision, and direct communication differed from my previous academic experiences. However, this cultural integration proved beneficial, teaching me how to navigate a high-performance environment where attention to detail is non-negotiable for an Economist.</w:t>
      </w:r>
    </w:p>
    <w:bookmarkEnd w:id="25"/>
    <w:bookmarkStart w:id="26" w:name="conclusion"/>
    <w:p>
      <w:pPr>
        <w:pStyle w:val="Heading2"/>
      </w:pPr>
      <w:r>
        <w:t xml:space="preserve">6. Conclusion</w:t>
      </w:r>
    </w:p>
    <w:p>
      <w:pPr>
        <w:pStyle w:val="FirstParagraph"/>
      </w:pPr>
      <w:r>
        <w:t xml:space="preserve">In conclusion, this internship report highlights the substantial value derived from working as an intern Economist in Switzerland Zurich. The combination of academic rigour and practical application has significantly enhanced my analytical capabilities and professional outlook.</w:t>
      </w:r>
    </w:p>
    <w:p>
      <w:pPr>
        <w:pStyle w:val="BodyText"/>
      </w:pPr>
      <w:r>
        <w:t xml:space="preserve">The unique position of Zurich as a global financial center provided a front-row seat to economic phenomena that shape global markets. From analyzing currency fluctuations to understanding labor market dynamics, every task contributed to a holistic understanding of modern economics.</w:t>
      </w:r>
    </w:p>
    <w:p>
      <w:pPr>
        <w:pStyle w:val="BodyText"/>
      </w:pPr>
      <w:r>
        <w:t xml:space="preserve">I am grateful for the opportunity to have trained in such a prestigious environment. The insights gained regarding Swiss economic stability and policy implementation will serve as a strong foundation for my future career in economic research and analysis. This experience has confirmed my passion for data-driven decision-making and its role in shaping prosperous societies.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Economic Analysis in Zurich</dc:title>
  <dc:creator/>
  <cp:keywords/>
  <dcterms:created xsi:type="dcterms:W3CDTF">2026-07-29T16:08:34Z</dcterms:created>
  <dcterms:modified xsi:type="dcterms:W3CDTF">2026-07-29T16:08:34Z</dcterms:modified>
</cp:coreProperties>
</file>

<file path=docProps/custom.xml><?xml version="1.0" encoding="utf-8"?>
<Properties xmlns="http://schemas.openxmlformats.org/officeDocument/2006/custom-properties" xmlns:vt="http://schemas.openxmlformats.org/officeDocument/2006/docPropsVTypes"/>
</file>