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Name:</w:t>
      </w:r>
      <w:r>
        <w:t xml:space="preserve"> </w:t>
      </w:r>
      <w:r>
        <w:t xml:space="preserve">[Your Name]</w:t>
      </w:r>
    </w:p>
    <w:p>
      <w:pPr>
        <w:pStyle w:val="BodyText"/>
      </w:pPr>
      <w:r>
        <w:rPr>
          <w:bCs/>
          <w:b/>
        </w:rPr>
        <w:t xml:space="preserve">Date of Submission:</w:t>
      </w:r>
      <w:r>
        <w:t xml:space="preserve"> </w:t>
      </w:r>
      <w:r>
        <w:t xml:space="preserve">October 24, 2023</w:t>
      </w:r>
    </w:p>
    <w:p>
      <w:pPr>
        <w:pStyle w:val="BodyText"/>
      </w:pPr>
      <w:r>
        <w:rPr>
          <w:bCs/>
          <w:b/>
        </w:rPr>
        <w:t xml:space="preserve">Institution/Organization:</w:t>
      </w:r>
      <w:r>
        <w:t xml:space="preserve"> </w:t>
      </w:r>
      <w:r>
        <w:t xml:space="preserve">National Bureau of Statistics / Local Economic Think Tank</w:t>
      </w:r>
    </w:p>
    <w:p>
      <w:pPr>
        <w:pStyle w:val="BodyText"/>
      </w:pPr>
      <w:r>
        <w:br/>
      </w:r>
      <w:r>
        <w:br/>
      </w:r>
      <w:r>
        <w:br/>
      </w:r>
    </w:p>
    <w:bookmarkStart w:id="27" w:name="Xca59d59d1859baaf4d13dc8002a5ed87f05cbde"/>
    <w:p>
      <w:pPr>
        <w:pStyle w:val="Heading1"/>
      </w:pPr>
      <w:r>
        <w:t xml:space="preserve">Inernship Report: Economist in Tanzania Dar es Salaam</w:t>
      </w:r>
    </w:p>
    <w:bookmarkStart w:id="20" w:name="i.-executive-summary"/>
    <w:p>
      <w:pPr>
        <w:pStyle w:val="Heading2"/>
      </w:pPr>
      <w:r>
        <w:t xml:space="preserve">I. Executive Summary</w:t>
      </w:r>
    </w:p>
    <w:p>
      <w:pPr>
        <w:pStyle w:val="FirstParagraph"/>
      </w:pPr>
      <w:r>
        <w:t xml:space="preserve">This report details the professional experiences, analytical tasks, and academic insights gained during a comprehensive three-month internship focused on the role of an Economist within the bustling economic hub of Tanzania Dar es Salaam. The primary objective of this internship was to bridge theoretical economic models with practical policy implementation in a developing economy context. Working amidst the dynamic commercial landscape of Tanzania Dar es Salaam provided a unique vantage point to observe how global market trends intersect with local developmental goals, specifically within the frameworks set by the Bank of Tanzania and various private sector entities.</w:t>
      </w:r>
    </w:p>
    <w:bookmarkEnd w:id="20"/>
    <w:bookmarkStart w:id="21" w:name="ii.-introduction-and-context"/>
    <w:p>
      <w:pPr>
        <w:pStyle w:val="Heading2"/>
      </w:pPr>
      <w:r>
        <w:t xml:space="preserve">II. Introduction and Context</w:t>
      </w:r>
    </w:p>
    <w:p>
      <w:pPr>
        <w:pStyle w:val="FirstParagraph"/>
      </w:pPr>
      <w:r>
        <w:t xml:space="preserve">Tanzania Dar es Salaam serves as the commercial capital of Tanzania, acting as the gateway for trade into East Africa. As an aspiring Economist, choosing to conduct this internship in Tanzania Dar es Salaam was strategic. The city represents a microcosm of both rapid urbanization and persistent structural challenges typical of emerging markets. The internship program was designed to immerse the intern in data collection, macroeconomic forecasting, and the analysis of industrial policies affecting key sectors such as agriculture, manufacturing, and services.</w:t>
      </w:r>
    </w:p>
    <w:p>
      <w:pPr>
        <w:pStyle w:val="BodyText"/>
      </w:pPr>
      <w:r>
        <w:t xml:space="preserve">The primary focus areas included understanding the impact of inflation on household purchasing power in Tanzania Dar es Salaam, analyzing trade facilitation measures along the Northern Corridor transport routes originating from the Dar es Salaam port, and assessing the informal sector's contribution to GDP. These tasks were not merely academic exercises but were integral to real-time reports used by local stakeholders for strategic planning.</w:t>
      </w:r>
    </w:p>
    <w:bookmarkEnd w:id="21"/>
    <w:bookmarkStart w:id="22" w:name="iii.-objectives-of-the-internship"/>
    <w:p>
      <w:pPr>
        <w:pStyle w:val="Heading2"/>
      </w:pPr>
      <w:r>
        <w:t xml:space="preserve">III. Objectives of the Internship</w:t>
      </w:r>
    </w:p>
    <w:p>
      <w:pPr>
        <w:pStyle w:val="FirstParagraph"/>
      </w:pPr>
      <w:r>
        <w:t xml:space="preserve">The internship aimed to achieve several critical objectives tailored to the role of an Economist in this specific geographic and institutional context:</w:t>
      </w:r>
    </w:p>
    <w:p>
      <w:pPr>
        <w:numPr>
          <w:ilvl w:val="0"/>
          <w:numId w:val="1001"/>
        </w:numPr>
        <w:pStyle w:val="Compact"/>
      </w:pPr>
      <w:r>
        <w:rPr>
          <w:bCs/>
          <w:b/>
        </w:rPr>
        <w:t xml:space="preserve">Data Proficiency:</w:t>
      </w:r>
      <w:r>
        <w:t xml:space="preserve">To master local data collection methods and utilize software such as STATA, Excel, and R for economic modeling specific to Tanzanian datasets.</w:t>
      </w:r>
    </w:p>
    <w:p>
      <w:pPr>
        <w:numPr>
          <w:ilvl w:val="0"/>
          <w:numId w:val="1001"/>
        </w:numPr>
        <w:pStyle w:val="Compact"/>
      </w:pPr>
      <w:r>
        <w:rPr>
          <w:bCs/>
          <w:b/>
        </w:rPr>
        <w:t xml:space="preserve">Policy Analysis:</w:t>
      </w:r>
      <w:r>
        <w:t xml:space="preserve">To evaluate the efficacy of recent monetary policies issued by the Bank of Tanzania and their transmission mechanisms to the broader economy in Tanzania Dar es Salaam.</w:t>
      </w:r>
    </w:p>
    <w:p>
      <w:pPr>
        <w:numPr>
          <w:ilvl w:val="0"/>
          <w:numId w:val="1001"/>
        </w:numPr>
        <w:pStyle w:val="Compact"/>
      </w:pPr>
      <w:r>
        <w:rPr>
          <w:bCs/>
          <w:b/>
        </w:rPr>
        <w:t xml:space="preserve">Sectoral Study:</w:t>
      </w:r>
      <w:r>
        <w:t xml:space="preserve">To conduct a detailed analysis of small and medium enterprises (SMEs) which form the backbone of employment in Tanzania Dar es Salaam.</w:t>
      </w:r>
    </w:p>
    <w:p>
      <w:pPr>
        <w:numPr>
          <w:ilvl w:val="0"/>
          <w:numId w:val="1001"/>
        </w:numPr>
        <w:pStyle w:val="Compact"/>
      </w:pPr>
      <w:r>
        <w:rPr>
          <w:bCs/>
          <w:b/>
        </w:rPr>
        <w:t xml:space="preserve">Professional Development:</w:t>
      </w:r>
      <w:r>
        <w:t xml:space="preserve">To enhance soft skills, including report writing, stakeholder engagement with government officials and private sector leaders, and understanding the ethical responsibilities of an Economist in public policy advising.</w:t>
      </w:r>
    </w:p>
    <w:bookmarkEnd w:id="22"/>
    <w:bookmarkStart w:id="23" w:name="iv.-key-responsibilities-and-activities"/>
    <w:p>
      <w:pPr>
        <w:pStyle w:val="Heading2"/>
      </w:pPr>
      <w:r>
        <w:t xml:space="preserve">IV. Key Responsibilities and Activities</w:t>
      </w:r>
    </w:p>
    <w:p>
      <w:pPr>
        <w:pStyle w:val="FirstParagraph"/>
      </w:pPr>
      <w:r>
        <w:rPr>
          <w:bCs/>
          <w:b/>
        </w:rPr>
        <w:t xml:space="preserve">A. Macroeconomic Data Analysis</w:t>
      </w:r>
      <w:r>
        <w:br/>
      </w:r>
      <w:r>
        <w:t xml:space="preserve">One of the core responsibilities involved monitoring key macroeconomic indicators. In Tanzania Dar es Salaam, understanding the volatility of currency exchange rates against major currencies like the US Dollar and Euro was crucial for trade forecasting. I assisted senior economists in compiling monthly inflation data, contributing to the calculation of consumer price indices (CPI). This required navigating through various databases provided by the National Bureau of Statistics and cross-referencing them with retail prices observed in major markets within Tanzania Dar es Salaam, such as Kariakoo.</w:t>
      </w:r>
    </w:p>
    <w:p>
      <w:pPr>
        <w:pStyle w:val="BodyText"/>
      </w:pPr>
      <w:r>
        <w:rPr>
          <w:bCs/>
          <w:b/>
        </w:rPr>
        <w:t xml:space="preserve">B. Research on Industrial Policy</w:t>
      </w:r>
      <w:r>
        <w:br/>
      </w:r>
      <w:r>
        <w:t xml:space="preserve">I participated in a project analyzing the impact of tax reforms on local manufacturing firms. The study required field visits to industrial zones surrounding Tanzania Dar es Salaam, including areas like Temeke and Mwanza Road Industrial Area. By conducting interviews with factory managers and reviewing financial statements, I helped quantify how regulatory changes affected operational costs. This experience highlighted the complex interplay between government revenue generation goals and the need for a competitive business environment in Tanzania Dar es Salaam.</w:t>
      </w:r>
    </w:p>
    <w:p>
      <w:pPr>
        <w:pStyle w:val="BodyText"/>
      </w:pPr>
      <w:r>
        <w:rPr>
          <w:bCs/>
          <w:b/>
        </w:rPr>
        <w:t xml:space="preserve">C. Financial Modeling and Forecasting</w:t>
      </w:r>
      <w:r>
        <w:br/>
      </w:r>
      <w:r>
        <w:t xml:space="preserve">Utilizing time-series analysis, I assisted in forecasting short-term economic growth projections for the region. This involved adjusting historical data to account for external shocks, such as global supply chain disruptions that heavily impacted Tanzania Dar es Salaam due its reliance on port activities. The models developed were used to predict liquidity trends in the banking sector, providing valuable insights for risk management strategies.</w:t>
      </w:r>
    </w:p>
    <w:bookmarkEnd w:id="23"/>
    <w:bookmarkStart w:id="24" w:name="v.-challenges-encountered"/>
    <w:p>
      <w:pPr>
        <w:pStyle w:val="Heading2"/>
      </w:pPr>
      <w:r>
        <w:t xml:space="preserve">V. Challenges Encountered</w:t>
      </w:r>
    </w:p>
    <w:p>
      <w:pPr>
        <w:pStyle w:val="FirstParagraph"/>
      </w:pPr>
      <w:r>
        <w:t xml:space="preserve">While the internship was immensely rewarding, several challenges emerged that are typical for an Economist working in developing contexts. Data availability and reliability remained a significant hurdle. While Tanzania Dar es Salaam has improved its statistical infrastructure, gaps still exist in granular data regarding the informal sector, which constitutes a large portion of economic activity. Additionally, navigating bureaucratic processes to access certain proprietary datasets required patience and persistence.</w:t>
      </w:r>
    </w:p>
    <w:p>
      <w:pPr>
        <w:pStyle w:val="BodyText"/>
      </w:pPr>
      <w:r>
        <w:t xml:space="preserve">Furthermore, interpreting local cultural nuances was essential for effective stakeholder engagement. Understanding the social dynamics in Tanzania Dar es Salaam allowed for more accurate qualitative assessments alongside quantitative data, ensuring that economic models reflected human behavior accurately rather than assuming rational actor theories exclusively.</w:t>
      </w:r>
    </w:p>
    <w:bookmarkEnd w:id="24"/>
    <w:bookmarkStart w:id="25" w:name="vi.-key-learnings-and-outcomes"/>
    <w:p>
      <w:pPr>
        <w:pStyle w:val="Heading2"/>
      </w:pPr>
      <w:r>
        <w:t xml:space="preserve">VI. Key Learnings and Outcomes</w:t>
      </w:r>
    </w:p>
    <w:p>
      <w:pPr>
        <w:pStyle w:val="FirstParagraph"/>
      </w:pPr>
      <w:r>
        <w:t xml:space="preserve">This internship provided a profound understanding of the practical application of economic theory. I learned that being an Economist is not just about mastering calculus and econometrics but also about contextualizing data within the socio-political reality of Tanzania Dar es Salaam. Key learnings include:</w:t>
      </w:r>
    </w:p>
    <w:p>
      <w:pPr>
        <w:numPr>
          <w:ilvl w:val="0"/>
          <w:numId w:val="1002"/>
        </w:numPr>
        <w:pStyle w:val="Compact"/>
      </w:pPr>
      <w:r>
        <w:rPr>
          <w:bCs/>
          <w:b/>
        </w:rPr>
        <w:t xml:space="preserve">The Importance of Context:</w:t>
      </w:r>
      <w:r>
        <w:t xml:space="preserve"> </w:t>
      </w:r>
      <w:r>
        <w:t xml:space="preserve">Economic policies cannot be imported blindly; they must be adapted to the local institutional framework and cultural setting.</w:t>
      </w:r>
    </w:p>
    <w:p>
      <w:pPr>
        <w:numPr>
          <w:ilvl w:val="0"/>
          <w:numId w:val="1002"/>
        </w:numPr>
        <w:pStyle w:val="Compact"/>
      </w:pPr>
      <w:r>
        <w:rPr>
          <w:bCs/>
          <w:b/>
        </w:rPr>
        <w:t xml:space="preserve">Rigorous Data Management:</w:t>
      </w:r>
      <w:r>
        <w:t xml:space="preserve">The accuracy of an Economist’s output is directly tied to the integrity and completeness of their data sources.</w:t>
      </w:r>
    </w:p>
    <w:p>
      <w:pPr>
        <w:numPr>
          <w:ilvl w:val="0"/>
          <w:numId w:val="1002"/>
        </w:numPr>
        <w:pStyle w:val="Compact"/>
      </w:pPr>
      <w:r>
        <w:rPr>
          <w:bCs/>
          <w:b/>
        </w:rPr>
        <w:t xml:space="preserve">Communication Skills:</w:t>
      </w:r>
      <w:r>
        <w:t xml:space="preserve">The ability to translate complex economic jargon into clear, actionable insights for policymakers and business leaders in Tanzania Dar es Salaam is a vital skill.</w:t>
      </w:r>
    </w:p>
    <w:bookmarkEnd w:id="25"/>
    <w:bookmarkStart w:id="26" w:name="vii.-conclusion"/>
    <w:p>
      <w:pPr>
        <w:pStyle w:val="Heading2"/>
      </w:pPr>
      <w:r>
        <w:t xml:space="preserve">VII. Conclusion</w:t>
      </w:r>
    </w:p>
    <w:p>
      <w:pPr>
        <w:pStyle w:val="FirstParagraph"/>
      </w:pPr>
      <w:r>
        <w:t xml:space="preserve">In conclusion, the internship as an Economist in Tanzania Dar es Salaam was a transformative professional experience. It equipped me with technical skills in data analysis and policy evaluation while fostering a deeper appreciation for the complexities of economic development in East Africa. The vibrant economic environment of Tanzania Dar es Salaam provided ample opportunities to observe firsthand how macroeconomic stability influences daily life and business operations.</w:t>
      </w:r>
    </w:p>
    <w:p>
      <w:pPr>
        <w:pStyle w:val="BodyText"/>
      </w:pPr>
      <w:r>
        <w:t xml:space="preserve">I am grateful for the mentorship received from senior economists who guided me through the intricacies of local market dynamics. This experience has solidified my career aspiration to contribute to economic policy formulation in emerging markets. Moving forward, I intend to continue focusing on development economics, leveraging the skills acquired during this tenure in Tanzania Dar es Salaam to drive sustainable economic growth and equity.</w:t>
      </w:r>
    </w:p>
    <w:p>
      <w:pPr>
        <w:pStyle w:val="BodyText"/>
      </w:pPr>
      <w:r>
        <w:rPr>
          <w:iCs/>
          <w:i/>
        </w:rPr>
        <w:t xml:space="preserve">This report was prepared for academic and professional review purposes regarding the Internship Report of an Economist operating within the Tanzania Dar es Salaam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Tanzania Dar es Salaam</dc:title>
  <dc:creator/>
  <dc:language>en</dc:language>
  <cp:keywords/>
  <dcterms:created xsi:type="dcterms:W3CDTF">2026-07-29T18:24:56Z</dcterms:created>
  <dcterms:modified xsi:type="dcterms:W3CDTF">2026-07-29T18:24:56Z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