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Dubai</w:t>
      </w:r>
    </w:p>
    <w:bookmarkStart w:id="26"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26, 2023</w:t>
      </w:r>
      <w:r>
        <w:br/>
      </w:r>
      <w:r>
        <w:rPr>
          <w:bCs/>
          <w:b/>
        </w:rPr>
        <w:t xml:space="preserve">Name:</w:t>
      </w:r>
      <w:r>
        <w:t xml:space="preserve">[Your Name]</w:t>
      </w:r>
      <w:r>
        <w:br/>
      </w:r>
      <w:r>
        <w:rPr>
          <w:bCs/>
          <w:b/>
        </w:rPr>
        <w:t xml:space="preserve">Title:</w:t>
      </w:r>
      <w:r>
        <w:t xml:space="preserve">Economics Intern</w:t>
      </w:r>
      <w:r>
        <w:br/>
      </w:r>
    </w:p>
    <w:p>
      <w:pPr>
        <w:pStyle w:val="BodyText"/>
      </w:pPr>
      <w:r>
        <w:t xml:space="preserve">Institution/University:[Your University Name] **</w:t>
      </w:r>
    </w:p>
    <w:p>
      <w:pPr>
        <w:pStyle w:val="BodyText"/>
      </w:pPr>
    </w:p>
    <w:p>
      <w:pPr>
        <w:pStyle w:val="BodyText"/>
      </w:pPr>
      <w:r>
        <w:t xml:space="preserve">Executive Summary</w:t>
      </w:r>
    </w:p>
    <w:p>
      <w:pPr>
        <w:pStyle w:val="BodyText"/>
      </w:pPr>
      <w:r>
        <w:t xml:space="preserve">This report provides a comprehensive overview of my internship experience as an Economist in the dynamic and rapidly evolving economic landscape of the United Arab Emirates Dubai. The primary objective of this internship was to bridge the gap between academic theoretical frameworks and practical applications within a global financial hub. Working within one of Dubai’s prominent market research firms, I had the unique opportunity to analyze macroeconomic trends, assess sector-specific growth indicators, and contribute to strategic advisory projects that influence policy and investment decisions in the region. This document details my daily responsibilities, key projects undertaken, challenges faced amidst cultural and professional adjustments,</w:t>
      </w:r>
      <w:r>
        <w:br/>
      </w:r>
      <w:r>
        <w:t xml:space="preserve">and the valuable skills acquired during this transformative period in United Arab Emirates Dubai.</w:t>
      </w:r>
    </w:p>
    <w:bookmarkStart w:id="20" w:name="introduction-to-the-environment"/>
    <w:p>
      <w:pPr>
        <w:pStyle w:val="Heading2"/>
      </w:pPr>
      <w:r>
        <w:t xml:space="preserve">Introduction to the Environment</w:t>
      </w:r>
    </w:p>
    <w:p>
      <w:pPr>
        <w:pStyle w:val="FirstParagraph"/>
      </w:pPr>
      <w:r>
        <w:t xml:space="preserve">Interning as an Economist in United Arab Emirates Dubai offers a distinct perspective on global finance. The city is not merely a local market but a central node connecting East and West, characterized by its diversification away from oil reliance toward tourism, real estate, financial services, and renewable energy. Understanding the economic policies of this region requires an appreciation for government-led vision plans such as "Dubai Economic Agenda D33." As an intern at our firm located in the Dubai International Financial Centre (DIFC), I was immersed in an environment where data precision meets geopolitical strategy. The role demanded rigorous quantitative analysis combined with qualitative insights into regional consumer behavior and international trade regulations.</w:t>
      </w:r>
    </w:p>
    <w:bookmarkEnd w:id="20"/>
    <w:bookmarkStart w:id="21" w:name="Xe66bcae78a1f19eed3781487b6d5ef04f61435a"/>
    <w:p>
      <w:pPr>
        <w:pStyle w:val="Heading2"/>
      </w:pPr>
      <w:r>
        <w:t xml:space="preserve">Key Responsibilities and Daily Activities</w:t>
      </w:r>
    </w:p>
    <w:p>
      <w:pPr>
        <w:pStyle w:val="FirstParagraph"/>
      </w:pPr>
      <w:r>
        <w:t xml:space="preserve">The core of my role as an Economist involved supporting senior analysts in data collection, cleaning, and preliminary modeling. My daily routine typically began with monitoring real-time market indicators across the Gulf Cooperation Council (GCC) region. Key tasks included:</w:t>
      </w:r>
      <w:r>
        <w:t xml:space="preserve"> </w:t>
      </w:r>
      <w:r>
        <w:t xml:space="preserve">1.</w:t>
      </w:r>
      <w:r>
        <w:t xml:space="preserve"> </w:t>
      </w:r>
      <w:r>
        <w:rPr>
          <w:bCs/>
          <w:b/>
        </w:rPr>
        <w:t xml:space="preserve">Data Aggregation:</w:t>
      </w:r>
      <w:r>
        <w:t xml:space="preserve"> </w:t>
      </w:r>
      <w:r>
        <w:t xml:space="preserve">Collecting datasets from international bodies such as the World Bank, IMF,</w:t>
      </w:r>
      <w:r>
        <w:br/>
      </w:r>
      <w:r>
        <w:t xml:space="preserve">and local entities like Dubai Statistics Center.</w:t>
      </w:r>
      <w:r>
        <w:br/>
      </w:r>
      <w:r>
        <w:t xml:space="preserve">2.</w:t>
      </w:r>
      <w:r>
        <w:rPr>
          <w:bCs/>
          <w:b/>
        </w:rPr>
        <w:t xml:space="preserve">Statistical Modeling:</w:t>
      </w:r>
      <w:r>
        <w:t xml:space="preserve"> </w:t>
      </w:r>
      <w:r>
        <w:t xml:space="preserve">Utilizing software tools such as Stata, R, and Excel to perform regression analysis on inflation rates, GDP growth projections, and housing market indices specific to United Arab Emirates Dubai.</w:t>
      </w:r>
      <w:r>
        <w:t xml:space="preserve"> </w:t>
      </w:r>
      <w:r>
        <w:t xml:space="preserve">3.</w:t>
      </w:r>
      <w:r>
        <w:t xml:space="preserve"> </w:t>
      </w:r>
      <w:r>
        <w:rPr>
          <w:bCs/>
          <w:b/>
        </w:rPr>
        <w:t xml:space="preserve">Report Writing:</w:t>
      </w:r>
      <w:r>
        <w:br/>
      </w:r>
      <w:r>
        <w:t xml:space="preserve">Assisting in the drafting of weekly economic outlooks for clients interested in investing in Middle Eastern markets.</w:t>
      </w:r>
      <w:r>
        <w:br/>
      </w:r>
      <w:r>
        <w:t xml:space="preserve">4.</w:t>
      </w:r>
      <w:r>
        <w:rPr>
          <w:bCs/>
          <w:b/>
        </w:rPr>
        <w:t xml:space="preserve">Policy Analysis:</w:t>
      </w:r>
      <w:r>
        <w:br/>
      </w:r>
      <w:r>
        <w:t xml:space="preserve">Reviewing recent regulatory changes introduced by the UAE Central Bank and assessing their potential impact on foreign direct investment (FDI) flows into Dubai.</w:t>
      </w:r>
      <w:r>
        <w:t xml:space="preserve"> </w:t>
      </w:r>
      <w:r>
        <w:t xml:space="preserve">These activities were not merely academic exercises; they directly informed client strategies, requiring high levels of accuracy and timely delivery. The fast-paced nature of working in United Arab Emirates Dubai meant that deadlines were often tight, fostering a strong sense of professional discipline and time management.</w:t>
      </w:r>
      <w:r>
        <w:br/>
      </w:r>
    </w:p>
    <w:bookmarkEnd w:id="21"/>
    <w:bookmarkStart w:id="22" w:name="major-projects-undertaken"/>
    <w:p>
      <w:pPr>
        <w:pStyle w:val="Heading2"/>
      </w:pPr>
      <w:r>
        <w:t xml:space="preserve">Major Projects Undertaken</w:t>
      </w:r>
    </w:p>
    <w:p>
      <w:pPr>
        <w:pStyle w:val="FirstParagraph"/>
      </w:pPr>
      <w:r>
        <w:t xml:space="preserve">One of the most significant projects I contributed to was an analysis on the post-pandemic recovery trajectory of Dubai’s tourism sector. As an Economist intern, I was tasked with correlating hotel occupancy rates, flight ticket sales,</w:t>
      </w:r>
      <w:r>
        <w:br/>
      </w:r>
      <w:r>
        <w:t xml:space="preserve">and retail expenditure data from the past three years. This required integrating disparate datasets and adjusting for seasonal variations typical of United Arab Emirates Dubai's climate and event calendar (e.g., Expo seasons or Ramadan). The final presentation highlighted a strong rebound in high-end tourism spending, which helped shape our firm’s recommendation to clients considering hospitality investments.</w:t>
      </w:r>
      <w:r>
        <w:br/>
      </w:r>
      <w:r>
        <w:t xml:space="preserve">Another critical initiative involved assessing the impact of new UAE visa reforms on labor market dynamics. By analyzing labor force participation rates before and after the introduction of flexible work visas,</w:t>
      </w:r>
      <w:r>
        <w:br/>
      </w:r>
      <w:r>
        <w:t xml:space="preserve">I assisted in predicting shifts in demand for skilled expatriate professionals. This project required a nuanced understanding of demographic trends unique to United Arab Emirates Dubai, where a significant majority of the workforce is comprised of international talent.</w:t>
      </w:r>
      <w:r>
        <w:br/>
      </w:r>
    </w:p>
    <w:bookmarkEnd w:id="22"/>
    <w:bookmarkStart w:id="23" w:name="challenges-and-solutions"/>
    <w:p>
      <w:pPr>
        <w:pStyle w:val="Heading2"/>
      </w:pPr>
      <w:r>
        <w:t xml:space="preserve">Challenges and Solutions</w:t>
      </w:r>
    </w:p>
    <w:p>
      <w:pPr>
        <w:pStyle w:val="FirstParagraph"/>
      </w:pPr>
      <w:r>
        <w:t xml:space="preserve">Transitioning into the professional arena as an Economist in United Arab Emirates Dubai presented several challenges. Initially, I struggled with the sheer volume of real-time data available and the need for rapid synthesis. Academic training often allows for extended periods of research, whereas corporate environments demand immediate actionable insights. To overcome this, I developed streamlined data cleaning protocols and learned to prioritize key performance indicators (KPIs) that mattered most to stakeholders.</w:t>
      </w:r>
      <w:r>
        <w:br/>
      </w:r>
      <w:r>
        <w:t xml:space="preserve">Cultural adaptation was another facet of navigating life in United Arab Emirates Dubai. While the business culture is modern and international,</w:t>
      </w:r>
      <w:r>
        <w:br/>
      </w:r>
      <w:r>
        <w:t xml:space="preserve">understanding local etiquette proved crucial for effective communication with regional clients. Learning about the significance of relationship-building in Middle Eastern business contexts helped me navigate meetings more effectively, ensuring that my economic arguments were presented with both logical rigor and cultural sensitivity.</w:t>
      </w:r>
      <w:r>
        <w:br/>
      </w:r>
    </w:p>
    <w:bookmarkEnd w:id="23"/>
    <w:bookmarkStart w:id="24" w:name="X0b687b916f11bab10cb5881ef2417c23ecffbd1"/>
    <w:p>
      <w:pPr>
        <w:pStyle w:val="Heading2"/>
      </w:pPr>
      <w:r>
        <w:t xml:space="preserve">Skill Acquisition and Professional Growth</w:t>
      </w:r>
    </w:p>
    <w:p>
      <w:pPr>
        <w:pStyle w:val="FirstParagraph"/>
      </w:pPr>
      <w:r>
        <w:t xml:space="preserve">This internship significantly enhanced my technical competencies. I advanced my proficiency in econometric modeling,</w:t>
      </w:r>
      <w:r>
        <w:br/>
      </w:r>
      <w:r>
        <w:t xml:space="preserve">learning to handle large datasets typical of emerging markets. Furthermore, I improved my data visualization skills,</w:t>
      </w:r>
      <w:r>
        <w:br/>
      </w:r>
      <w:r>
        <w:t xml:space="preserve">using tools like Tableau to present complex economic trends in accessible formats for non-technical stakeholders.</w:t>
      </w:r>
      <w:r>
        <w:br/>
      </w:r>
      <w:r>
        <w:t xml:space="preserve">Soft skills were equally enriched. Working in a multicultural team located in United Arab Emirates Dubai taught me the value of diversity in problem-solving. Colleagues from various backgrounds brought different perspectives on risk assessment and market forecasting,</w:t>
      </w:r>
      <w:r>
        <w:br/>
      </w:r>
      <w:r>
        <w:t xml:space="preserve">broadening my understanding of global economics beyond Western-centric models. I also honed my ability to communicate complex economic concepts clearly,</w:t>
      </w:r>
      <w:r>
        <w:br/>
      </w:r>
      <w:r>
        <w:t xml:space="preserve">a critical skill for any Economist aiming to influence policy or business strategy.</w:t>
      </w:r>
      <w:r>
        <w:br/>
      </w:r>
    </w:p>
    <w:bookmarkEnd w:id="24"/>
    <w:bookmarkStart w:id="25" w:name="conclusion"/>
    <w:p>
      <w:pPr>
        <w:pStyle w:val="Heading2"/>
      </w:pPr>
      <w:r>
        <w:t xml:space="preserve">Conclusion</w:t>
      </w:r>
    </w:p>
    <w:p>
      <w:pPr>
        <w:pStyle w:val="FirstParagraph"/>
      </w:pPr>
      <w:r>
        <w:t xml:space="preserve">In conclusion, this internship as an Economist in United Arab Emirates Dubai has been an invaluable chapter in my professional development. It provided a front-row seat to one of the world’s most resilient and innovative economies. The experience reinforced the importance of adaptability, continuous learning, and cultural intelligence in economics.</w:t>
      </w:r>
      <w:r>
        <w:br/>
      </w:r>
      <w:r>
        <w:t xml:space="preserve">The insights gained regarding diversification strategies, regulatory frameworks,</w:t>
      </w:r>
      <w:r>
        <w:br/>
      </w:r>
      <w:r>
        <w:t xml:space="preserve">and consumer behavior in United Arab Emirates Dubai will serve as a foundational reference for my future career endeavors. I am grateful for the opportunity to have contributed to meaningful projects and look forward to applying these lessons in subsequent roles within the global economic community.</w:t>
      </w:r>
      <w:r>
        <w:br/>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Dubai</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