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Position</w:t>
      </w:r>
      <w:r>
        <w:t xml:space="preserve"> </w:t>
      </w:r>
      <w:r>
        <w:t xml:space="preserve">in</w:t>
      </w:r>
      <w:r>
        <w:t xml:space="preserve"> </w:t>
      </w:r>
      <w:r>
        <w:t xml:space="preserve">United</w:t>
      </w:r>
      <w:r>
        <w:t xml:space="preserve"> </w:t>
      </w:r>
      <w:r>
        <w:t xml:space="preserve">States</w:t>
      </w:r>
      <w:r>
        <w:t xml:space="preserve"> </w:t>
      </w:r>
      <w:r>
        <w:t xml:space="preserve">Chicago</w:t>
      </w:r>
    </w:p>
    <w:bookmarkStart w:id="21" w:name="internship-report"/>
    <w:p>
      <w:pPr>
        <w:pStyle w:val="Heading1"/>
      </w:pPr>
      <w:r>
        <w:t xml:space="preserve">Internship Report</w:t>
      </w:r>
    </w:p>
    <w:bookmarkStart w:id="20" w:name="economist-role-united-states-chicago"/>
    <w:p>
      <w:pPr>
        <w:pStyle w:val="Heading2"/>
      </w:pPr>
      <w:r>
        <w:t xml:space="preserve">Economist Role – United States Chicago</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Institution/Organization:</w:t>
      </w:r>
      <w:r>
        <w:t xml:space="preserve"> </w:t>
      </w:r>
      <w:r>
        <w:t xml:space="preserve">Midwest Economic Policy Institute</w:t>
      </w:r>
      <w:r>
        <w:br/>
      </w:r>
      <w:r>
        <w:t xml:space="preserve">Jurisdiction: United States Chicago</w:t>
      </w:r>
    </w:p>
    <w:bookmarkEnd w:id="20"/>
    <w:bookmarkEnd w:id="21"/>
    <w:bookmarkStart w:id="22" w:name="executive-summary"/>
    <w:p>
      <w:pPr>
        <w:pStyle w:val="Heading3"/>
      </w:pPr>
      <w:r>
        <w:t xml:space="preserve">1. Executive Summary</w:t>
      </w:r>
    </w:p>
    <w:p>
      <w:pPr>
        <w:pStyle w:val="FirstParagraph"/>
      </w:pPr>
      <w:r>
        <w:t xml:space="preserve">This document serves as a comprehensive Internship Report detailing the experiences, responsibilities, and academic insights gained during a twelve-week tenure as an Economist Intern in United States Chicago. The primary objective of this report is to evaluate the practical application of economic theory within the dynamic market environment of one of America’s most significant financial hubs. Located in United States Chicago, a city renowned for its derivatives trading volume and diverse industrial base, this internship provided a unique vantage point into macroeconomic forecasting, data analysis, and policy recommendation.</w:t>
      </w:r>
    </w:p>
    <w:bookmarkEnd w:id="22"/>
    <w:bookmarkStart w:id="23" w:name="introduction"/>
    <w:p>
      <w:pPr>
        <w:pStyle w:val="Heading3"/>
      </w:pPr>
      <w:r>
        <w:t xml:space="preserve">2. Introduction</w:t>
      </w:r>
    </w:p>
    <w:p>
      <w:pPr>
        <w:pStyle w:val="FirstParagraph"/>
      </w:pPr>
      <w:r>
        <w:t xml:space="preserve">The role of an Economist has evolved significantly in the digital age, requiring not only theoretical knowledge but also proficiency in statistical software and data visualization tools. This Internship Report outlines my contributions to the research team at a prominent economic consultancy firm based in United States Chicago. The internship was designed to bridge the gap between academic coursework and real-world economic challenges. By focusing on local market trends within United States Chicago, I was able to analyze how global economic forces impact regional employment rates, housing markets, and small business growth.</w:t>
      </w:r>
    </w:p>
    <w:bookmarkEnd w:id="23"/>
    <w:bookmarkStart w:id="24" w:name="objectives-of-the-internship"/>
    <w:p>
      <w:pPr>
        <w:pStyle w:val="Heading3"/>
      </w:pPr>
      <w:r>
        <w:t xml:space="preserve">3. Objectives of the Internship</w:t>
      </w:r>
    </w:p>
    <w:p>
      <w:pPr>
        <w:numPr>
          <w:ilvl w:val="0"/>
          <w:numId w:val="1001"/>
        </w:numPr>
        <w:pStyle w:val="Compact"/>
      </w:pPr>
      <w:r>
        <w:rPr>
          <w:bCs/>
          <w:b/>
        </w:rPr>
        <w:t xml:space="preserve">Data Acquisition and Cleaning:</w:t>
      </w:r>
      <w:r>
        <w:t xml:space="preserve"> </w:t>
      </w:r>
      <w:r>
        <w:t xml:space="preserve">To learn advanced methods for collecting economic data from various public sources in United States Chicago.</w:t>
      </w:r>
    </w:p>
    <w:p>
      <w:pPr>
        <w:numPr>
          <w:ilvl w:val="0"/>
          <w:numId w:val="1001"/>
        </w:numPr>
        <w:pStyle w:val="Compact"/>
      </w:pPr>
      <w:r>
        <w:rPr>
          <w:bCs/>
          <w:b/>
        </w:rPr>
        <w:t xml:space="preserve">Econometric Analysis:</w:t>
      </w:r>
      <w:r>
        <w:t xml:space="preserve"> </w:t>
      </w:r>
      <w:r>
        <w:t xml:space="preserve">To apply regression models to forecast local economic indicators.</w:t>
      </w:r>
    </w:p>
    <w:p>
      <w:pPr>
        <w:numPr>
          <w:ilvl w:val="0"/>
          <w:numId w:val="1001"/>
        </w:numPr>
        <w:pStyle w:val="Compact"/>
      </w:pPr>
      <w:r>
        <w:rPr>
          <w:bCs/>
          <w:b/>
        </w:rPr>
        <w:t xml:space="preserve">Policy Briefing:</w:t>
      </w:r>
      <w:r>
        <w:t xml:space="preserve">To assist senior Economists in drafting reports that inform municipal policy decisions in United States Chicago.</w:t>
      </w:r>
    </w:p>
    <w:p>
      <w:pPr>
        <w:numPr>
          <w:ilvl w:val="0"/>
          <w:numId w:val="1001"/>
        </w:numPr>
        <w:pStyle w:val="Compact"/>
      </w:pPr>
      <w:r>
        <w:rPr>
          <w:bCs/>
          <w:b/>
        </w:rPr>
        <w:t xml:space="preserve">Sector-Specific Research:</w:t>
      </w:r>
      <w:r>
        <w:t xml:space="preserve">To conduct deep-dive analyses into the manufacturing and technology sectors prevalent in United States Chicago.</w:t>
      </w:r>
    </w:p>
    <w:bookmarkEnd w:id="24"/>
    <w:bookmarkStart w:id="25" w:name="key-responsibilities-and-duties"/>
    <w:p>
      <w:pPr>
        <w:pStyle w:val="Heading3"/>
      </w:pPr>
      <w:r>
        <w:t xml:space="preserve">4. Key Responsibilities and Duties</w:t>
      </w:r>
    </w:p>
    <w:p>
      <w:pPr>
        <w:pStyle w:val="FirstParagraph"/>
      </w:pPr>
      <w:r>
        <w:t xml:space="preserve">As an Economist Intern, my daily responsibilities were rigorous and varied. Initially, I focused on mastering the internal databases used to track economic indicators specific to the United States Chicago region. This involved cleaning large datasets related to labor statistics, inflation rates, and consumer spending habits.</w:t>
      </w:r>
    </w:p>
    <w:p>
      <w:pPr>
        <w:pStyle w:val="BodyText"/>
      </w:pPr>
      <w:r>
        <w:t xml:space="preserve">One of my primary tasks was supporting senior staff in developing predictive models for housing affordability in United States Chicago. Utilizing Python and R, I analyzed time-series data to identify trends in rental prices versus wage growth. This required a keen understanding of econometric theory to ensure that the variables selected were both statistically significant and economically meaningful.</w:t>
      </w:r>
    </w:p>
    <w:p>
      <w:pPr>
        <w:pStyle w:val="BodyText"/>
      </w:pPr>
      <w:r>
        <w:t xml:space="preserve">Furthermore, I participated in weekly team meetings where we discussed emerging economic threats and opportunities within United States Chicago. These discussions often involved interpreting Federal Reserve policies and assessing their localized impact on businesses operating in the city. My role required me to synthesize complex data into accessible summaries for non-technical stakeholders, a crucial skill for any aspiring Economist.</w:t>
      </w:r>
    </w:p>
    <w:bookmarkEnd w:id="25"/>
    <w:bookmarkStart w:id="26" w:name="major-projects-and-achievements"/>
    <w:p>
      <w:pPr>
        <w:pStyle w:val="Heading3"/>
      </w:pPr>
      <w:r>
        <w:t xml:space="preserve">5. Major Projects and Achievements</w:t>
      </w:r>
    </w:p>
    <w:p>
      <w:pPr>
        <w:pStyle w:val="FirstParagraph"/>
      </w:pPr>
      <w:r>
        <w:rPr>
          <w:bCs/>
          <w:b/>
        </w:rPr>
        <w:t xml:space="preserve">A. The United States Chicago Labor Market Resilience Study:</w:t>
      </w:r>
    </w:p>
    <w:p>
      <w:pPr>
        <w:pStyle w:val="BodyText"/>
      </w:pPr>
      <w:r>
        <w:t xml:space="preserve">I led a project analyzing the resilience of the local labor market in United States Chicago post-pandemic. By comparing pre- and post-intervention data, I identified key sectors that showed unexpected growth, such as logistics and healthcare technology. My findings were published in an internal white paper and contributed to a larger report on regional recovery strategies.</w:t>
      </w:r>
    </w:p>
    <w:p>
      <w:pPr>
        <w:pStyle w:val="BodyText"/>
      </w:pPr>
      <w:r>
        <w:rPr>
          <w:bCs/>
          <w:b/>
        </w:rPr>
        <w:t xml:space="preserve">B. Housing Affordability Index Update:</w:t>
      </w:r>
    </w:p>
    <w:p>
      <w:pPr>
        <w:pStyle w:val="BodyText"/>
      </w:pPr>
      <w:r>
        <w:t xml:space="preserve">I updated the firm’s proprietary Housing Affordability Index for United States Chicago. This involved integrating new census data with mortgage rate forecasts. The revised index provided more granular insights into neighborhood-level disparities, offering valuable feedback to city planners and policymakers in United States Chicago.</w:t>
      </w:r>
    </w:p>
    <w:bookmarkEnd w:id="26"/>
    <w:bookmarkStart w:id="27" w:name="challenges-encountered"/>
    <w:p>
      <w:pPr>
        <w:pStyle w:val="Heading3"/>
      </w:pPr>
      <w:r>
        <w:t xml:space="preserve">6. Challenges Encountered</w:t>
      </w:r>
    </w:p>
    <w:p>
      <w:pPr>
        <w:pStyle w:val="FirstParagraph"/>
      </w:pPr>
      <w:r>
        <w:t xml:space="preserve">The transition from academic theory to professional practice presented several challenges. One significant hurdle was managing the volume of unstructured data specific to the diverse economy of United States Chicago. Learning to filter noise from signal required extensive guidance from mentors and additional self-study in big data analytics.</w:t>
      </w:r>
    </w:p>
    <w:p>
      <w:pPr>
        <w:pStyle w:val="BodyText"/>
      </w:pPr>
      <w:r>
        <w:t xml:space="preserve">Additionally, interpreting political nuances that affect economic policy in United States Chicago proved complex. Understanding the intersection of local government decisions with broader national trends required a nuanced approach to analysis, which I developed through active participation in team debriefings.</w:t>
      </w:r>
    </w:p>
    <w:bookmarkEnd w:id="27"/>
    <w:bookmarkStart w:id="28" w:name="skills-developed"/>
    <w:p>
      <w:pPr>
        <w:pStyle w:val="Heading3"/>
      </w:pPr>
      <w:r>
        <w:t xml:space="preserve">7. Skills Developed</w:t>
      </w:r>
    </w:p>
    <w:p>
      <w:pPr>
        <w:numPr>
          <w:ilvl w:val="0"/>
          <w:numId w:val="1002"/>
        </w:numPr>
        <w:pStyle w:val="Compact"/>
      </w:pPr>
      <w:r>
        <w:rPr>
          <w:bCs/>
          <w:b/>
        </w:rPr>
        <w:t xml:space="preserve">Econometric Modeling:</w:t>
      </w:r>
    </w:p>
    <w:p>
      <w:pPr>
        <w:numPr>
          <w:ilvl w:val="0"/>
          <w:numId w:val="1002"/>
        </w:numPr>
        <w:pStyle w:val="Compact"/>
      </w:pPr>
      <w:r>
        <w:rPr>
          <w:bCs/>
          <w:b/>
        </w:rPr>
        <w:t xml:space="preserve">Data Visualization:</w:t>
      </w:r>
    </w:p>
    <w:p>
      <w:pPr>
        <w:numPr>
          <w:ilvl w:val="0"/>
          <w:numId w:val="1002"/>
        </w:numPr>
        <w:pStyle w:val="Compact"/>
      </w:pPr>
      <w:r>
        <w:rPr>
          <w:bCs/>
          <w:b/>
        </w:rPr>
        <w:t xml:space="preserve">Critical Thinking:</w:t>
      </w:r>
    </w:p>
    <w:p>
      <w:pPr>
        <w:numPr>
          <w:ilvl w:val="0"/>
          <w:numId w:val="1002"/>
        </w:numPr>
        <w:pStyle w:val="Compact"/>
      </w:pPr>
      <w:r>
        <w:rPr>
          <w:iCs/>
          <w:i/>
        </w:rPr>
        <w:t xml:space="preserve">JProfessional Communication:</w:t>
      </w:r>
      <w:r>
        <w:t xml:space="preserve"> </w:t>
      </w:r>
      <w:r>
        <w:t xml:space="preserve">Refined the ability to present technical findings clearly and concisely.</w:t>
      </w:r>
    </w:p>
    <w:bookmarkEnd w:id="28"/>
    <w:bookmarkStart w:id="29" w:name="conclusion"/>
    <w:p>
      <w:pPr>
        <w:pStyle w:val="Heading3"/>
      </w:pPr>
      <w:r>
        <w:t xml:space="preserve">8. Conclusion</w:t>
      </w:r>
    </w:p>
    <w:p>
      <w:pPr>
        <w:pStyle w:val="FirstParagraph"/>
      </w:pPr>
      <w:r>
        <w:t xml:space="preserve">This Internship Report concludes that the experience as an Economist Intern in United States Chicago was transformative. The unique economic ecosystem of United States Chicago, with its blend of industrial heritage and financial innovation, provided an ideal environment for professional growth. I successfully applied theoretical knowledge to solve real-world problems, contributing meaningfully to the firm’s research output.</w:t>
      </w:r>
    </w:p>
    <w:p>
      <w:pPr>
        <w:pStyle w:val="BodyText"/>
      </w:pPr>
      <w:r>
        <w:t xml:space="preserve">The insights gained regarding the specific economic dynamics of United States Chicago have not only enhanced my technical skills but also deepened my appreciation for the broader impact of economic policy on community well-being. I am confident that this experience has prepared me for a future career as a professional Economist, ready to tackle complex analytical challenges in any major metropolitan area.</w:t>
      </w:r>
    </w:p>
    <w:bookmarkEnd w:id="29"/>
    <w:bookmarkStart w:id="30" w:name="acknowledgments"/>
    <w:p>
      <w:pPr>
        <w:pStyle w:val="Heading3"/>
      </w:pPr>
      <w:r>
        <w:t xml:space="preserve">9. Acknowledgments</w:t>
      </w:r>
    </w:p>
    <w:p>
      <w:pPr>
        <w:pStyle w:val="FirstParagraph"/>
      </w:pPr>
      <w:r>
        <w:t xml:space="preserve">I would like to express my sincere gratitude to the senior team at Midwest Economic Policy Institute for their mentorship. Their expertise in United States Chicago’s economic landscape was invaluable. Special thanks also go to my academic advisors for providing the foundational knowledge necessary to excel in this role as an Economist.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Position in United States Chicago</dc:title>
  <dc:creator/>
  <cp:keywords/>
  <dcterms:created xsi:type="dcterms:W3CDTF">2026-07-29T17:18:35Z</dcterms:created>
  <dcterms:modified xsi:type="dcterms:W3CDTF">2026-07-29T17:18:35Z</dcterms:modified>
</cp:coreProperties>
</file>

<file path=docProps/custom.xml><?xml version="1.0" encoding="utf-8"?>
<Properties xmlns="http://schemas.openxmlformats.org/officeDocument/2006/custom-properties" xmlns:vt="http://schemas.openxmlformats.org/officeDocument/2006/docPropsVTypes"/>
</file>