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Milan,</w:t>
      </w:r>
      <w:r>
        <w:t xml:space="preserve"> </w:t>
      </w:r>
      <w:r>
        <w:t xml:space="preserve">Italy</w:t>
      </w:r>
    </w:p>
    <w:p>
      <w:pPr>
        <w:pStyle w:val="FirstParagraph"/>
      </w:pPr>
      <w:r>
        <w:t xml:space="preserve">```html</w:t>
      </w:r>
    </w:p>
    <w:bookmarkStart w:id="20" w:name="internship-report"/>
    <w:p>
      <w:pPr>
        <w:pStyle w:val="Heading1"/>
      </w:pPr>
      <w:r>
        <w:rPr>
          <w:bCs/>
          <w:b/>
        </w:rPr>
        <w:t xml:space="preserve">Internship Report</w:t>
      </w:r>
    </w:p>
    <w:p>
      <w:pPr>
        <w:pStyle w:val="FirstParagraph"/>
      </w:pPr>
      <w:r>
        <w:rPr>
          <w:iCs/>
          <w:i/>
        </w:rPr>
        <w:t xml:space="preserve">An Analysis of Editorial Practices and Media Landscape in Italy Milan</w:t>
      </w:r>
    </w:p>
    <w:p>
      <w:pPr>
        <w:pStyle w:val="BodyText"/>
      </w:pPr>
      <w:r>
        <w:br/>
      </w:r>
    </w:p>
    <w:p>
      <w:pPr>
        <w:pStyle w:val="BodyText"/>
      </w:pPr>
      <w:r>
        <w:rPr>
          <w:bCs/>
          <w:b/>
        </w:rPr>
        <w:t xml:space="preserve">Name:</w:t>
      </w:r>
      <w:r>
        <w:t xml:space="preserve">[Your Name]</w:t>
      </w:r>
      <w:r>
        <w:br/>
      </w:r>
    </w:p>
    <w:p>
      <w:pPr>
        <w:pStyle w:val="BodyText"/>
      </w:pPr>
      <w:r>
        <w:t xml:space="preserve">Date:[Date of Submission]</w:t>
      </w:r>
    </w:p>
    <w:bookmarkEnd w:id="20"/>
    <w:bookmarkStart w:id="21" w:name="introduction"/>
    <w:p>
      <w:pPr>
        <w:pStyle w:val="Heading2"/>
      </w:pPr>
      <w:r>
        <w:t xml:space="preserve">1. Introduction</w:t>
      </w:r>
    </w:p>
    <w:p>
      <w:pPr>
        <w:pStyle w:val="FirstParagraph"/>
      </w:pPr>
      <w:r>
        <w:t xml:space="preserve">The role of an Editor in the contemporary media landscape is more critical than ever, serving as the gateway between content creators and audiences. This report details my experiences during an intensive internship period focused on editorial processes within a prominent publishing house located in Italy Milan. Milan, known as the fashion and economic capital of Italy, offers a unique backdrop for understanding how high-speed business environments influence editorial standards, deadlines, and cultural sensitivity. The primary objective of this Internship Report is to document the technical skills acquired, the cultural insights gained about working in Italy Milan’s publishing sector ,and an evaluation of my professional growth as an aspiring Editor.</w:t>
      </w:r>
    </w:p>
    <w:bookmarkEnd w:id="21"/>
    <w:bookmarkStart w:id="22" w:name="objectives-of-the-internship"/>
    <w:p>
      <w:pPr>
        <w:pStyle w:val="Heading2"/>
      </w:pPr>
      <w:r>
        <w:t xml:space="preserve">2. Objectives of the Internship</w:t>
      </w:r>
    </w:p>
    <w:p>
      <w:pPr>
        <w:pStyle w:val="FirstParagraph"/>
      </w:pPr>
      <w:r>
        <w:t xml:space="preserve">The internship was structured around three core pillars: mastering digital editorial tools, understanding Italian linguistic nuances in a global context, and adapting to the fast-paced workflow characteristic of Milan’s corporate culture. Specifically, I aimed to:</w:t>
      </w:r>
    </w:p>
    <w:p>
      <w:pPr>
        <w:numPr>
          <w:ilvl w:val="0"/>
          <w:numId w:val="1001"/>
        </w:numPr>
        <w:pStyle w:val="Compact"/>
      </w:pPr>
      <w:r>
        <w:t xml:space="preserve">Demonstrate proficiency in content management systems (CMS) used by leading publishers.</w:t>
      </w:r>
    </w:p>
    <w:p>
      <w:pPr>
        <w:numPr>
          <w:ilvl w:val="0"/>
          <w:numId w:val="1001"/>
        </w:numPr>
        <w:pStyle w:val="Compact"/>
      </w:pPr>
      <w:r>
        <w:t xml:space="preserve">Analyze the impact of Italy Milan’s diverse demographic on editorial tone and style guides.</w:t>
      </w:r>
    </w:p>
    <w:p>
      <w:pPr>
        <w:numPr>
          <w:ilvl w:val="0"/>
          <w:numId w:val="1001"/>
        </w:numPr>
        <w:pStyle w:val="Compact"/>
      </w:pPr>
      <w:r>
        <w:t xml:space="preserve">Cultivate soft skills such as cross-cultural communication and deadline management within a high-pressure environment.</w:t>
      </w:r>
    </w:p>
    <w:bookmarkEnd w:id="22"/>
    <w:bookmarkStart w:id="26" w:name="X556026b069c13d3296b2877e4ad4d64987ac465"/>
    <w:p>
      <w:pPr>
        <w:pStyle w:val="Heading2"/>
      </w:pPr>
      <w:r>
        <w:t xml:space="preserve">3. Description of Duties and Responsibilities</w:t>
      </w:r>
    </w:p>
    <w:p>
      <w:pPr>
        <w:pStyle w:val="FirstParagraph"/>
      </w:pPr>
      <w:r>
        <w:t xml:space="preserve">As an intern Editor, my responsibilities extended beyond traditional proofreading. I was integrated into the production team responsible for preparing articles for both print and digital platforms. My duties included:</w:t>
      </w:r>
    </w:p>
    <w:bookmarkStart w:id="23" w:name="a-copy-editing-and-proofreading"/>
    <w:p>
      <w:pPr>
        <w:pStyle w:val="Heading3"/>
      </w:pPr>
      <w:r>
        <w:rPr>
          <w:bCs/>
          <w:b/>
        </w:rPr>
        <w:t xml:space="preserve">a) Copy Editing and Proofreading</w:t>
      </w:r>
    </w:p>
    <w:p>
      <w:pPr>
        <w:pStyle w:val="FirstParagraph"/>
      </w:pPr>
      <w:r>
        <w:t xml:space="preserve">The primary task involved reviewing drafts for grammar, syntax, and clarity. Working in Italy Milan required a keen eye not only for standard English but also for the specific dialectal influences that might arise when translating local Italian stories into international formats. I learned to distinguish between acceptable stylistic variations and actual errors, ensuring consistency across all publications.</w:t>
      </w:r>
    </w:p>
    <w:bookmarkEnd w:id="23"/>
    <w:bookmarkStart w:id="24" w:name="b-content-fact-checking"/>
    <w:p>
      <w:pPr>
        <w:pStyle w:val="Heading3"/>
      </w:pPr>
      <w:r>
        <w:rPr>
          <w:bCs/>
          <w:b/>
        </w:rPr>
        <w:t xml:space="preserve">b) Content Fact-Checking</w:t>
      </w:r>
    </w:p>
    <w:p>
      <w:pPr>
        <w:pStyle w:val="FirstParagraph"/>
      </w:pPr>
      <w:r>
        <w:t xml:space="preserve">In an era of misinformation, the role of an Editor as a fact-checker is paramount. I was responsible for verifying statistics, quotes, and historical references. Given the rich history of Italy Milan in business and art, accuracy regarding dates, names of key figures in Milan’s fashion week coverage ,and economic data was crucial to maintain credibility.</w:t>
      </w:r>
    </w:p>
    <w:bookmarkEnd w:id="24"/>
    <w:bookmarkStart w:id="25" w:name="c-seo-optimization"/>
    <w:p>
      <w:pPr>
        <w:pStyle w:val="Heading3"/>
      </w:pPr>
      <w:r>
        <w:rPr>
          <w:bCs/>
          <w:b/>
        </w:rPr>
        <w:t xml:space="preserve">c) SEO Optimization</w:t>
      </w:r>
    </w:p>
    <w:p>
      <w:pPr>
        <w:pStyle w:val="FirstParagraph"/>
      </w:pPr>
      <w:r>
        <w:t xml:space="preserve">Understanding that digital visibility is key, I assisted the senior Editors in optimizing headlines and metadata for search engines. This involved researching keywords relevant to the Italian market while ensuring they resonated with an international audience interested in Italy Milan’s lifestyle offerings.</w:t>
      </w:r>
    </w:p>
    <w:bookmarkEnd w:id="25"/>
    <w:bookmarkEnd w:id="26"/>
    <w:bookmarkStart w:id="27" w:name="challenges-encountered"/>
    <w:p>
      <w:pPr>
        <w:pStyle w:val="Heading2"/>
      </w:pPr>
      <w:r>
        <w:t xml:space="preserve">4. Challenges Encountered</w:t>
      </w:r>
    </w:p>
    <w:p>
      <w:pPr>
        <w:pStyle w:val="FirstParagraph"/>
      </w:pPr>
      <w:r>
        <w:t xml:space="preserve">Navigating the editorial environment in Italy Milan presented several challenges. Firstly, the pace of work was significantly faster than anticipated. The commercial vibrancy of Milan demands rapid turnaround times for breaking news and trend analysis.</w:t>
      </w:r>
    </w:p>
    <w:p>
      <w:pPr>
        <w:pStyle w:val="BodyText"/>
      </w:pPr>
      <w:r>
        <w:br/>
      </w:r>
      <w:r>
        <w:t xml:space="preserve">Secondly, language nuances posed a subtle but significant hurdle. Even when working in English, many stories originated from Italian sources. Idioms, cultural references specific to Lombardy region ,and regional slang required careful interpretation to ensure the translated content retained its original meaning without sounding artificial to an English-speaking readership.</w:t>
      </w:r>
    </w:p>
    <w:p>
      <w:pPr>
        <w:pStyle w:val="BodyText"/>
      </w:pPr>
      <w:r>
        <w:br/>
      </w:r>
      <w:r>
        <w:t xml:space="preserve">Additionally, adapting to the hierarchical structure common in traditional Italian media organizations required patience and assertiveness. Learning how to respectfully navigate these structures while contributing fresh ideas was a key learning curve during this Internship Report experience.</w:t>
      </w:r>
    </w:p>
    <w:bookmarkEnd w:id="27"/>
    <w:bookmarkStart w:id="28" w:name="skills-acquired-and-professional-growth"/>
    <w:p>
      <w:pPr>
        <w:pStyle w:val="Heading2"/>
      </w:pPr>
      <w:r>
        <w:t xml:space="preserve">5. Skills Acquired and Professional Growth</w:t>
      </w:r>
    </w:p>
    <w:p>
      <w:pPr>
        <w:pStyle w:val="FirstParagraph"/>
      </w:pPr>
      <w:r>
        <w:t xml:space="preserve">This internship provided a comprehensive toolkit for a career as an Editor. Technically, I gained advanced proficiency in Adobe InDesign for layout visualization and WordPress/Drupal for digital publishing. More importantly, I developed an editorial mindset—a critical eye that questions not just *what* is written but *why* it is written in that way.</w:t>
      </w:r>
    </w:p>
    <w:p>
      <w:pPr>
        <w:pStyle w:val="BodyText"/>
      </w:pPr>
      <w:r>
        <w:br/>
      </w:r>
      <w:r>
        <w:t xml:space="preserve">Soft skills also saw significant improvement. Working with a multicultural team in Italy Milan enhanced my ability to communicate effectively across cultural boundaries. I learned the importance of empathy in interviewing sources and collaboration with designers who had different visual interpretations of textual content.</w:t>
      </w:r>
    </w:p>
    <w:bookmarkEnd w:id="28"/>
    <w:bookmarkStart w:id="29" w:name="X401b712974d966f972abd4070b1a11d42bbc0f6"/>
    <w:p>
      <w:pPr>
        <w:pStyle w:val="Heading2"/>
      </w:pPr>
      <w:r>
        <w:t xml:space="preserve">6. Analysis of the Editorial Landscape in Italy Milan</w:t>
      </w:r>
    </w:p>
    <w:p>
      <w:pPr>
        <w:pStyle w:val="FirstParagraph"/>
      </w:pPr>
      <w:r>
        <w:t xml:space="preserve">A unique aspect of this internship was observing how the location influences editorial output. The publishing scene in Italy Milan is deeply intertwined with the city’s reputation for style, luxury, and innovation. Consequently, editors are expected to have a sophisticated aesthetic sense.</w:t>
      </w:r>
    </w:p>
    <w:p>
      <w:pPr>
        <w:pStyle w:val="BodyText"/>
      </w:pPr>
      <w:r>
        <w:br/>
      </w:r>
      <w:r>
        <w:t xml:space="preserve">Unlike more rigid markets elsewhere, the environment here encouraged creative risk-taking within bounds of accuracy. The intersection of fashion journalism and serious economic reporting required Editors to be versatile readers who could switch context from discussing fabric textures to analyzing stock market trends seamlessly. This versatility is now a hallmark of my professional identity.</w:t>
      </w:r>
    </w:p>
    <w:bookmarkEnd w:id="29"/>
    <w:bookmarkStart w:id="30" w:name="conclusion"/>
    <w:p>
      <w:pPr>
        <w:pStyle w:val="Heading2"/>
      </w:pPr>
      <w:r>
        <w:t xml:space="preserve">7. Conclusion</w:t>
      </w:r>
    </w:p>
    <w:p>
      <w:pPr>
        <w:pStyle w:val="FirstParagraph"/>
      </w:pPr>
      <w:r>
        <w:t xml:space="preserve">In conclusion, this internship has been an invaluable chapter in my professional development. It solidified my passion for the craft of editing and highlighted the dynamic nature of media work in one of Europe’s most influential cities. The experience gained in Italy Milan provided not just technical know-how but also a global perspective on storytelling.</w:t>
      </w:r>
    </w:p>
    <w:p>
      <w:pPr>
        <w:pStyle w:val="BodyText"/>
      </w:pPr>
      <w:r>
        <w:br/>
      </w:r>
      <w:r>
        <w:t xml:space="preserve">The role of an Editor is evolving, and this Internship Report serves as testament to my readiness to meet those challenges. I am now better equipped to handle the complexities of modern publishing, balancing integrity with innovation. Moving forward, I intend to leverage these experiences in Italy Milan’s competitive landscape further, aiming for roles that allow me to bridge cultural gaps through precise and impactful editorial work.</w:t>
      </w:r>
    </w:p>
    <w:p>
      <w:pPr>
        <w:pStyle w:val="BodyText"/>
      </w:pPr>
      <w:r>
        <w:t xml:space="preserve">End of Internship Report | Editor | Italy Milan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Milan, Italy</dc:title>
  <dc:creator/>
  <dc:language>en</dc:language>
  <cp:keywords/>
  <dcterms:created xsi:type="dcterms:W3CDTF">2026-07-29T14:42:03Z</dcterms:created>
  <dcterms:modified xsi:type="dcterms:W3CDTF">2026-07-29T14:42:03Z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